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D533" w14:textId="253E1032" w:rsidR="00F54E02" w:rsidRPr="00933AD1" w:rsidRDefault="00050E42" w:rsidP="002B7F26">
      <w:pPr>
        <w:ind w:right="540"/>
        <w:jc w:val="both"/>
        <w:rPr>
          <w:rFonts w:ascii="Georgia" w:hAnsi="Georgia" w:cs="Times New Roman"/>
          <w:i/>
          <w:iCs/>
          <w:sz w:val="22"/>
          <w:szCs w:val="22"/>
        </w:rPr>
      </w:pPr>
      <w:r>
        <w:rPr>
          <w:rFonts w:ascii="Georgia" w:hAnsi="Georgia" w:cs="Times New Roman"/>
          <w:i/>
          <w:iCs/>
          <w:noProof/>
          <w:sz w:val="22"/>
          <w:szCs w:val="22"/>
        </w:rPr>
        <w:drawing>
          <wp:inline distT="0" distB="0" distL="0" distR="0" wp14:anchorId="74348682" wp14:editId="04B3B488">
            <wp:extent cx="3048000" cy="78028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3325" cy="802131"/>
                    </a:xfrm>
                    <a:prstGeom prst="rect">
                      <a:avLst/>
                    </a:prstGeom>
                  </pic:spPr>
                </pic:pic>
              </a:graphicData>
            </a:graphic>
          </wp:inline>
        </w:drawing>
      </w:r>
    </w:p>
    <w:p w14:paraId="7B663832" w14:textId="77777777" w:rsidR="00BD7EE7" w:rsidRDefault="00BD7EE7" w:rsidP="00BD7EE7">
      <w:pPr>
        <w:spacing w:line="276" w:lineRule="auto"/>
        <w:ind w:right="-180" w:firstLine="720"/>
        <w:jc w:val="right"/>
        <w:rPr>
          <w:rFonts w:ascii="Georgia" w:hAnsi="Georgia" w:cs="Times New Roman"/>
          <w:b/>
          <w:bCs/>
          <w:i/>
          <w:iCs/>
          <w:color w:val="002F7A"/>
          <w:sz w:val="22"/>
          <w:szCs w:val="22"/>
        </w:rPr>
      </w:pPr>
      <w:r>
        <w:rPr>
          <w:rFonts w:ascii="Georgia" w:hAnsi="Georgia" w:cs="Times New Roman"/>
          <w:b/>
          <w:bCs/>
          <w:i/>
          <w:iCs/>
          <w:color w:val="002F7A"/>
          <w:sz w:val="22"/>
          <w:szCs w:val="22"/>
        </w:rPr>
        <w:t>Love God</w:t>
      </w:r>
      <w:r w:rsidR="00050E42" w:rsidRPr="00A830F4">
        <w:rPr>
          <w:rFonts w:ascii="Georgia" w:hAnsi="Georgia" w:cs="Times New Roman"/>
          <w:b/>
          <w:bCs/>
          <w:i/>
          <w:iCs/>
          <w:color w:val="002F7A"/>
          <w:sz w:val="22"/>
          <w:szCs w:val="22"/>
        </w:rPr>
        <w:t>.</w:t>
      </w:r>
    </w:p>
    <w:p w14:paraId="77416DAD" w14:textId="0CC7B053" w:rsidR="00BD7EE7" w:rsidRDefault="00BD7EE7" w:rsidP="00BD7EE7">
      <w:pPr>
        <w:spacing w:line="276" w:lineRule="auto"/>
        <w:ind w:right="-180" w:firstLine="720"/>
        <w:jc w:val="right"/>
        <w:rPr>
          <w:rFonts w:ascii="Georgia" w:hAnsi="Georgia" w:cs="Times New Roman"/>
          <w:b/>
          <w:bCs/>
          <w:i/>
          <w:iCs/>
          <w:color w:val="002F7A"/>
          <w:sz w:val="22"/>
          <w:szCs w:val="22"/>
        </w:rPr>
      </w:pPr>
      <w:r>
        <w:rPr>
          <w:rFonts w:ascii="Georgia" w:hAnsi="Georgia" w:cs="Times New Roman"/>
          <w:b/>
          <w:bCs/>
          <w:i/>
          <w:iCs/>
          <w:color w:val="002F7A"/>
          <w:sz w:val="22"/>
          <w:szCs w:val="22"/>
        </w:rPr>
        <w:t>Love Truth.</w:t>
      </w:r>
    </w:p>
    <w:p w14:paraId="6C046723" w14:textId="77777777" w:rsidR="00BD7EE7" w:rsidRDefault="00BD7EE7" w:rsidP="00BD7EE7">
      <w:pPr>
        <w:spacing w:line="276" w:lineRule="auto"/>
        <w:ind w:right="-180" w:firstLine="720"/>
        <w:jc w:val="right"/>
        <w:rPr>
          <w:rFonts w:ascii="Georgia" w:hAnsi="Georgia" w:cs="Times New Roman"/>
          <w:b/>
          <w:bCs/>
          <w:i/>
          <w:iCs/>
          <w:color w:val="002F7A"/>
          <w:sz w:val="22"/>
          <w:szCs w:val="22"/>
        </w:rPr>
      </w:pPr>
      <w:r>
        <w:rPr>
          <w:rFonts w:ascii="Georgia" w:hAnsi="Georgia" w:cs="Times New Roman"/>
          <w:b/>
          <w:bCs/>
          <w:i/>
          <w:iCs/>
          <w:color w:val="002F7A"/>
          <w:sz w:val="22"/>
          <w:szCs w:val="22"/>
        </w:rPr>
        <w:t>Love the Church.</w:t>
      </w:r>
    </w:p>
    <w:p w14:paraId="1D6D5230" w14:textId="63C418DF" w:rsidR="00050E42" w:rsidRPr="00A830F4" w:rsidRDefault="00BD7EE7" w:rsidP="00BD7EE7">
      <w:pPr>
        <w:spacing w:line="276" w:lineRule="auto"/>
        <w:ind w:right="-180" w:firstLine="720"/>
        <w:jc w:val="right"/>
        <w:rPr>
          <w:rFonts w:ascii="Georgia" w:hAnsi="Georgia"/>
          <w:b/>
          <w:bCs/>
          <w:color w:val="002F7A"/>
          <w:sz w:val="22"/>
          <w:szCs w:val="22"/>
        </w:rPr>
        <w:sectPr w:rsidR="00050E42" w:rsidRPr="00A830F4" w:rsidSect="00BD7EE7">
          <w:footerReference w:type="default" r:id="rId11"/>
          <w:pgSz w:w="12240" w:h="15840"/>
          <w:pgMar w:top="1080" w:right="1440" w:bottom="1440" w:left="1440" w:header="720" w:footer="720" w:gutter="0"/>
          <w:cols w:num="2" w:space="180"/>
          <w:docGrid w:linePitch="360"/>
        </w:sectPr>
      </w:pPr>
      <w:r>
        <w:rPr>
          <w:rFonts w:ascii="Georgia" w:hAnsi="Georgia" w:cs="Times New Roman"/>
          <w:b/>
          <w:bCs/>
          <w:i/>
          <w:iCs/>
          <w:color w:val="002F7A"/>
          <w:sz w:val="22"/>
          <w:szCs w:val="22"/>
        </w:rPr>
        <w:t>Love the World.</w:t>
      </w:r>
      <w:r w:rsidR="00050E42" w:rsidRPr="00A830F4">
        <w:rPr>
          <w:rFonts w:ascii="Georgia" w:hAnsi="Georgia" w:cs="Times New Roman"/>
          <w:b/>
          <w:bCs/>
          <w:i/>
          <w:iCs/>
          <w:color w:val="002F7A"/>
          <w:sz w:val="22"/>
          <w:szCs w:val="22"/>
        </w:rPr>
        <w:t xml:space="preserve"> </w:t>
      </w:r>
    </w:p>
    <w:p w14:paraId="57D1837C" w14:textId="7C1964C7" w:rsidR="00087BF2" w:rsidRPr="00610264" w:rsidRDefault="00087BF2" w:rsidP="00BD7EE7">
      <w:pPr>
        <w:autoSpaceDE w:val="0"/>
        <w:autoSpaceDN w:val="0"/>
        <w:adjustRightInd w:val="0"/>
        <w:jc w:val="right"/>
        <w:rPr>
          <w:rFonts w:ascii="Georgia" w:hAnsi="Georgia" w:cs="Times New Roman"/>
          <w:b/>
          <w:bCs/>
          <w:sz w:val="22"/>
          <w:szCs w:val="22"/>
        </w:rPr>
      </w:pPr>
    </w:p>
    <w:p w14:paraId="477B9336" w14:textId="062A4AA7" w:rsidR="003D12AC" w:rsidRPr="00610264" w:rsidRDefault="00C2666C" w:rsidP="00087BF2">
      <w:pPr>
        <w:autoSpaceDE w:val="0"/>
        <w:autoSpaceDN w:val="0"/>
        <w:adjustRightInd w:val="0"/>
        <w:jc w:val="center"/>
        <w:rPr>
          <w:rFonts w:ascii="Georgia" w:hAnsi="Georgia" w:cs="Times New Roman"/>
          <w:b/>
          <w:bCs/>
          <w:sz w:val="22"/>
          <w:szCs w:val="22"/>
        </w:rPr>
      </w:pPr>
      <w:r w:rsidRPr="00610264">
        <w:rPr>
          <w:rFonts w:ascii="Georgia" w:hAnsi="Georgia" w:cs="Times New Roman"/>
          <w:b/>
          <w:bCs/>
          <w:noProof/>
          <w:sz w:val="22"/>
          <w:szCs w:val="22"/>
        </w:rPr>
        <mc:AlternateContent>
          <mc:Choice Requires="wps">
            <w:drawing>
              <wp:anchor distT="0" distB="0" distL="114300" distR="114300" simplePos="0" relativeHeight="251659264" behindDoc="0" locked="0" layoutInCell="1" allowOverlap="1" wp14:anchorId="2A9FFAE2" wp14:editId="5AB69957">
                <wp:simplePos x="0" y="0"/>
                <wp:positionH relativeFrom="column">
                  <wp:posOffset>0</wp:posOffset>
                </wp:positionH>
                <wp:positionV relativeFrom="paragraph">
                  <wp:posOffset>111125</wp:posOffset>
                </wp:positionV>
                <wp:extent cx="6138126" cy="0"/>
                <wp:effectExtent l="0" t="0" r="8890" b="12700"/>
                <wp:wrapNone/>
                <wp:docPr id="4" name="Straight Connector 2"/>
                <wp:cNvGraphicFramePr/>
                <a:graphic xmlns:a="http://schemas.openxmlformats.org/drawingml/2006/main">
                  <a:graphicData uri="http://schemas.microsoft.com/office/word/2010/wordprocessingShape">
                    <wps:wsp>
                      <wps:cNvCnPr/>
                      <wps:spPr>
                        <a:xfrm>
                          <a:off x="0" y="0"/>
                          <a:ext cx="6138126" cy="0"/>
                        </a:xfrm>
                        <a:prstGeom prst="line">
                          <a:avLst/>
                        </a:prstGeom>
                        <a:ln w="127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AA2A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75pt" to="483.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" strokecolor="#a5a5a5 [3206]" strokeweight="1pt">
                <v:stroke joinstyle="miter"/>
              </v:line>
            </w:pict>
          </mc:Fallback>
        </mc:AlternateContent>
      </w:r>
    </w:p>
    <w:p w14:paraId="15C57569" w14:textId="583D81A5" w:rsidR="003D12AC" w:rsidRPr="00610264" w:rsidRDefault="003D12AC" w:rsidP="00087BF2">
      <w:pPr>
        <w:autoSpaceDE w:val="0"/>
        <w:autoSpaceDN w:val="0"/>
        <w:adjustRightInd w:val="0"/>
        <w:jc w:val="center"/>
        <w:rPr>
          <w:rFonts w:ascii="Georgia" w:hAnsi="Georgia" w:cs="Times New Roman"/>
          <w:b/>
          <w:bCs/>
          <w:sz w:val="22"/>
          <w:szCs w:val="22"/>
        </w:rPr>
      </w:pPr>
    </w:p>
    <w:p w14:paraId="0734ABBB" w14:textId="4FAC30CB" w:rsidR="00087BF2" w:rsidRPr="00B82167" w:rsidRDefault="00B82167" w:rsidP="00B82167">
      <w:pPr>
        <w:autoSpaceDE w:val="0"/>
        <w:autoSpaceDN w:val="0"/>
        <w:adjustRightInd w:val="0"/>
        <w:spacing w:line="360" w:lineRule="auto"/>
        <w:jc w:val="center"/>
        <w:rPr>
          <w:rFonts w:ascii="Georgia" w:hAnsi="Georgia" w:cs="Times New Roman"/>
          <w:b/>
          <w:bCs/>
          <w:color w:val="000000"/>
          <w:sz w:val="28"/>
          <w:szCs w:val="28"/>
        </w:rPr>
      </w:pPr>
      <w:r w:rsidRPr="00B82167">
        <w:rPr>
          <w:rFonts w:ascii="Georgia" w:hAnsi="Georgia" w:cs="Times New Roman"/>
          <w:b/>
          <w:bCs/>
          <w:color w:val="000000"/>
          <w:sz w:val="28"/>
          <w:szCs w:val="28"/>
        </w:rPr>
        <w:t>MIS6991/MIS3991</w:t>
      </w:r>
      <w:r w:rsidR="00F529D2">
        <w:rPr>
          <w:rFonts w:ascii="Georgia" w:hAnsi="Georgia" w:cs="Times New Roman"/>
          <w:b/>
          <w:bCs/>
          <w:color w:val="000000"/>
          <w:sz w:val="28"/>
          <w:szCs w:val="28"/>
        </w:rPr>
        <w:t xml:space="preserve"> NA</w:t>
      </w:r>
      <w:r w:rsidRPr="00B82167">
        <w:rPr>
          <w:rFonts w:ascii="Georgia" w:hAnsi="Georgia" w:cs="Times New Roman"/>
          <w:b/>
          <w:bCs/>
          <w:color w:val="000000"/>
          <w:sz w:val="28"/>
          <w:szCs w:val="28"/>
        </w:rPr>
        <w:t xml:space="preserve"> Missions</w:t>
      </w:r>
      <w:r w:rsidR="00F529D2">
        <w:rPr>
          <w:rFonts w:ascii="Georgia" w:hAnsi="Georgia" w:cs="Times New Roman"/>
          <w:b/>
          <w:bCs/>
          <w:color w:val="000000"/>
          <w:sz w:val="28"/>
          <w:szCs w:val="28"/>
        </w:rPr>
        <w:t xml:space="preserve"> Practicum:</w:t>
      </w:r>
      <w:r w:rsidRPr="00B82167">
        <w:rPr>
          <w:rFonts w:ascii="Georgia" w:hAnsi="Georgia" w:cs="Times New Roman"/>
          <w:b/>
          <w:bCs/>
          <w:color w:val="000000"/>
          <w:sz w:val="28"/>
          <w:szCs w:val="28"/>
        </w:rPr>
        <w:t xml:space="preserve"> </w:t>
      </w:r>
      <w:r w:rsidR="005B61CB">
        <w:rPr>
          <w:rFonts w:ascii="Georgia" w:hAnsi="Georgia" w:cs="Times New Roman"/>
          <w:b/>
          <w:bCs/>
          <w:color w:val="000000"/>
          <w:sz w:val="28"/>
          <w:szCs w:val="28"/>
        </w:rPr>
        <w:t>(Location Here)</w:t>
      </w:r>
    </w:p>
    <w:p w14:paraId="27347515" w14:textId="04DC2649" w:rsidR="00730C6A" w:rsidRPr="00730C6A" w:rsidRDefault="00B82167" w:rsidP="001A69C8">
      <w:pPr>
        <w:autoSpaceDE w:val="0"/>
        <w:autoSpaceDN w:val="0"/>
        <w:adjustRightInd w:val="0"/>
        <w:spacing w:line="360" w:lineRule="auto"/>
        <w:rPr>
          <w:rFonts w:ascii="Georgia" w:hAnsi="Georgia" w:cs="Times New Roman"/>
          <w:sz w:val="22"/>
          <w:szCs w:val="22"/>
        </w:rPr>
      </w:pPr>
      <w:r>
        <w:rPr>
          <w:rFonts w:ascii="Georgia" w:hAnsi="Georgia" w:cs="Times New Roman"/>
          <w:sz w:val="22"/>
          <w:szCs w:val="22"/>
        </w:rPr>
        <w:t xml:space="preserve">Trip Dates: </w:t>
      </w:r>
    </w:p>
    <w:p w14:paraId="227C7B4D" w14:textId="3C0E1F86" w:rsidR="00730C6A" w:rsidRDefault="00730C6A" w:rsidP="001A69C8">
      <w:pPr>
        <w:autoSpaceDE w:val="0"/>
        <w:autoSpaceDN w:val="0"/>
        <w:adjustRightInd w:val="0"/>
        <w:spacing w:line="360" w:lineRule="auto"/>
        <w:rPr>
          <w:rFonts w:ascii="Georgia" w:hAnsi="Georgia" w:cs="Times New Roman"/>
          <w:sz w:val="22"/>
          <w:szCs w:val="22"/>
        </w:rPr>
      </w:pPr>
      <w:r w:rsidRPr="00730C6A">
        <w:rPr>
          <w:rFonts w:ascii="Georgia" w:hAnsi="Georgia" w:cs="Times New Roman"/>
          <w:sz w:val="22"/>
          <w:szCs w:val="22"/>
        </w:rPr>
        <w:t xml:space="preserve">Semester: </w:t>
      </w:r>
    </w:p>
    <w:p w14:paraId="641D494E" w14:textId="77777777" w:rsidR="00730C6A" w:rsidRPr="00610264" w:rsidRDefault="00730C6A" w:rsidP="00730C6A">
      <w:pPr>
        <w:autoSpaceDE w:val="0"/>
        <w:autoSpaceDN w:val="0"/>
        <w:adjustRightInd w:val="0"/>
        <w:spacing w:line="276" w:lineRule="auto"/>
        <w:rPr>
          <w:rFonts w:ascii="Georgia" w:hAnsi="Georgia" w:cs="Times New Roman"/>
          <w:sz w:val="22"/>
          <w:szCs w:val="22"/>
        </w:rPr>
      </w:pPr>
    </w:p>
    <w:p w14:paraId="1127B462" w14:textId="5292238E" w:rsidR="00863E29" w:rsidRDefault="00750E73" w:rsidP="00E1702E">
      <w:pPr>
        <w:autoSpaceDE w:val="0"/>
        <w:autoSpaceDN w:val="0"/>
        <w:adjustRightInd w:val="0"/>
        <w:spacing w:line="276" w:lineRule="auto"/>
        <w:rPr>
          <w:rFonts w:ascii="Georgia" w:hAnsi="Georgia" w:cs="Times New Roman"/>
          <w:b/>
          <w:bCs/>
          <w:color w:val="002F7A"/>
          <w:sz w:val="22"/>
          <w:szCs w:val="22"/>
        </w:rPr>
      </w:pPr>
      <w:r>
        <w:rPr>
          <w:rFonts w:ascii="Georgia" w:hAnsi="Georgia" w:cs="Times New Roman"/>
          <w:b/>
          <w:bCs/>
          <w:color w:val="002F7A"/>
          <w:sz w:val="22"/>
          <w:szCs w:val="22"/>
        </w:rPr>
        <w:t>Instructor Information</w:t>
      </w:r>
    </w:p>
    <w:p w14:paraId="4B6ADFD8" w14:textId="77777777" w:rsidR="00730C6A" w:rsidRPr="00730C6A" w:rsidRDefault="00730C6A" w:rsidP="00E1702E">
      <w:pPr>
        <w:autoSpaceDE w:val="0"/>
        <w:autoSpaceDN w:val="0"/>
        <w:adjustRightInd w:val="0"/>
        <w:spacing w:line="276" w:lineRule="auto"/>
        <w:rPr>
          <w:rFonts w:ascii="Georgia" w:hAnsi="Georgia" w:cs="Times New Roman"/>
          <w:b/>
          <w:bCs/>
          <w:color w:val="002F7A"/>
          <w:sz w:val="21"/>
          <w:szCs w:val="21"/>
        </w:rPr>
      </w:pPr>
    </w:p>
    <w:tbl>
      <w:tblPr>
        <w:tblStyle w:val="PlainTable5"/>
        <w:tblW w:w="9768" w:type="dxa"/>
        <w:tblLayout w:type="fixed"/>
        <w:tblLook w:val="0600" w:firstRow="0" w:lastRow="0" w:firstColumn="0" w:lastColumn="0" w:noHBand="1" w:noVBand="1"/>
      </w:tblPr>
      <w:tblGrid>
        <w:gridCol w:w="2484"/>
        <w:gridCol w:w="7284"/>
      </w:tblGrid>
      <w:tr w:rsidR="00750E73" w:rsidRPr="00730C6A" w14:paraId="0D08EB91" w14:textId="77777777" w:rsidTr="00123C4D">
        <w:trPr>
          <w:trHeight w:val="276"/>
        </w:trPr>
        <w:tc>
          <w:tcPr>
            <w:tcW w:w="2484" w:type="dxa"/>
          </w:tcPr>
          <w:p w14:paraId="6292656A" w14:textId="10AAF44F" w:rsidR="00750E73" w:rsidRPr="00730C6A" w:rsidRDefault="00750E73" w:rsidP="00123C4D">
            <w:pPr>
              <w:pStyle w:val="Normal1"/>
              <w:spacing w:line="360" w:lineRule="auto"/>
              <w:ind w:left="-100"/>
              <w:rPr>
                <w:rFonts w:ascii="Georgia" w:eastAsia="Open Sans" w:hAnsi="Georgia"/>
                <w:sz w:val="21"/>
                <w:szCs w:val="21"/>
              </w:rPr>
            </w:pPr>
            <w:r w:rsidRPr="00730C6A">
              <w:rPr>
                <w:rFonts w:ascii="Georgia" w:eastAsia="Open Sans" w:hAnsi="Georgia"/>
                <w:b/>
                <w:sz w:val="21"/>
                <w:szCs w:val="21"/>
              </w:rPr>
              <w:t>Professor:</w:t>
            </w:r>
          </w:p>
        </w:tc>
        <w:tc>
          <w:tcPr>
            <w:tcW w:w="7284" w:type="dxa"/>
          </w:tcPr>
          <w:p w14:paraId="25496DE0" w14:textId="09772D36" w:rsidR="00750E73" w:rsidRPr="00730C6A" w:rsidRDefault="00750E73" w:rsidP="00123C4D">
            <w:pPr>
              <w:pStyle w:val="Normal1"/>
              <w:spacing w:line="360" w:lineRule="auto"/>
              <w:rPr>
                <w:rFonts w:ascii="Georgia" w:eastAsia="Open Sans" w:hAnsi="Georgia"/>
                <w:sz w:val="21"/>
                <w:szCs w:val="21"/>
              </w:rPr>
            </w:pPr>
          </w:p>
        </w:tc>
      </w:tr>
      <w:tr w:rsidR="00750E73" w:rsidRPr="00730C6A" w14:paraId="72E735F6" w14:textId="77777777" w:rsidTr="00123C4D">
        <w:trPr>
          <w:trHeight w:val="276"/>
        </w:trPr>
        <w:tc>
          <w:tcPr>
            <w:tcW w:w="2484" w:type="dxa"/>
          </w:tcPr>
          <w:p w14:paraId="2A41CE34" w14:textId="2911CD5C" w:rsidR="00750E73" w:rsidRPr="00730C6A" w:rsidRDefault="00750E73" w:rsidP="00123C4D">
            <w:pPr>
              <w:pStyle w:val="Normal1"/>
              <w:spacing w:line="360" w:lineRule="auto"/>
              <w:ind w:left="-107"/>
              <w:rPr>
                <w:rFonts w:ascii="Georgia" w:eastAsia="Open Sans" w:hAnsi="Georgia"/>
                <w:sz w:val="21"/>
                <w:szCs w:val="21"/>
              </w:rPr>
            </w:pPr>
            <w:r w:rsidRPr="00730C6A">
              <w:rPr>
                <w:rFonts w:ascii="Georgia" w:eastAsia="Open Sans" w:hAnsi="Georgia"/>
                <w:b/>
                <w:sz w:val="21"/>
                <w:szCs w:val="21"/>
              </w:rPr>
              <w:t>Office</w:t>
            </w:r>
            <w:r w:rsidR="00730C6A" w:rsidRPr="00730C6A">
              <w:rPr>
                <w:rFonts w:ascii="Georgia" w:eastAsia="Open Sans" w:hAnsi="Georgia"/>
                <w:b/>
                <w:sz w:val="21"/>
                <w:szCs w:val="21"/>
              </w:rPr>
              <w:t xml:space="preserve"> and Hours</w:t>
            </w:r>
            <w:r w:rsidRPr="00730C6A">
              <w:rPr>
                <w:rFonts w:ascii="Georgia" w:eastAsia="Open Sans" w:hAnsi="Georgia"/>
                <w:b/>
                <w:sz w:val="21"/>
                <w:szCs w:val="21"/>
              </w:rPr>
              <w:t>:</w:t>
            </w:r>
          </w:p>
        </w:tc>
        <w:tc>
          <w:tcPr>
            <w:tcW w:w="7284" w:type="dxa"/>
          </w:tcPr>
          <w:p w14:paraId="39906108" w14:textId="4D351BC5" w:rsidR="00750E73" w:rsidRPr="00730C6A" w:rsidRDefault="00750E73" w:rsidP="00123C4D">
            <w:pPr>
              <w:pStyle w:val="Normal1"/>
              <w:spacing w:line="360" w:lineRule="auto"/>
              <w:rPr>
                <w:rFonts w:ascii="Georgia" w:eastAsia="Open Sans" w:hAnsi="Georgia"/>
                <w:sz w:val="21"/>
                <w:szCs w:val="21"/>
              </w:rPr>
            </w:pPr>
          </w:p>
        </w:tc>
      </w:tr>
      <w:tr w:rsidR="00750E73" w:rsidRPr="00730C6A" w14:paraId="1C0EEE8B" w14:textId="77777777" w:rsidTr="00123C4D">
        <w:trPr>
          <w:trHeight w:val="263"/>
        </w:trPr>
        <w:tc>
          <w:tcPr>
            <w:tcW w:w="2484" w:type="dxa"/>
          </w:tcPr>
          <w:p w14:paraId="2B0E1834" w14:textId="2582DE1A" w:rsidR="00750E73" w:rsidRPr="00730C6A" w:rsidRDefault="00730C6A" w:rsidP="00123C4D">
            <w:pPr>
              <w:pStyle w:val="Normal1"/>
              <w:spacing w:line="360" w:lineRule="auto"/>
              <w:ind w:left="-100"/>
              <w:rPr>
                <w:rFonts w:ascii="Georgia" w:eastAsia="Open Sans" w:hAnsi="Georgia"/>
                <w:sz w:val="21"/>
                <w:szCs w:val="21"/>
              </w:rPr>
            </w:pPr>
            <w:r w:rsidRPr="00730C6A">
              <w:rPr>
                <w:rFonts w:ascii="Georgia" w:eastAsia="Open Sans" w:hAnsi="Georgia"/>
                <w:b/>
                <w:sz w:val="21"/>
                <w:szCs w:val="21"/>
              </w:rPr>
              <w:t>Contact Info</w:t>
            </w:r>
            <w:r w:rsidR="00750E73" w:rsidRPr="00730C6A">
              <w:rPr>
                <w:rFonts w:ascii="Georgia" w:eastAsia="Open Sans" w:hAnsi="Georgia"/>
                <w:b/>
                <w:sz w:val="21"/>
                <w:szCs w:val="21"/>
              </w:rPr>
              <w:t>:</w:t>
            </w:r>
          </w:p>
        </w:tc>
        <w:tc>
          <w:tcPr>
            <w:tcW w:w="7284" w:type="dxa"/>
          </w:tcPr>
          <w:p w14:paraId="56C343DA" w14:textId="57F96E5D" w:rsidR="00750E73" w:rsidRPr="00730C6A" w:rsidRDefault="00750E73" w:rsidP="00123C4D">
            <w:pPr>
              <w:pStyle w:val="Normal1"/>
              <w:spacing w:line="360" w:lineRule="auto"/>
              <w:rPr>
                <w:rFonts w:ascii="Georgia" w:eastAsia="Open Sans" w:hAnsi="Georgia"/>
                <w:sz w:val="21"/>
                <w:szCs w:val="21"/>
              </w:rPr>
            </w:pPr>
          </w:p>
        </w:tc>
      </w:tr>
      <w:tr w:rsidR="00730C6A" w:rsidRPr="00730C6A" w14:paraId="746AF1DB" w14:textId="77777777" w:rsidTr="00123C4D">
        <w:trPr>
          <w:trHeight w:val="276"/>
        </w:trPr>
        <w:tc>
          <w:tcPr>
            <w:tcW w:w="2484" w:type="dxa"/>
          </w:tcPr>
          <w:p w14:paraId="03E21700" w14:textId="5F7094E4" w:rsidR="00730C6A" w:rsidRPr="00730C6A" w:rsidRDefault="00730C6A" w:rsidP="00123C4D">
            <w:pPr>
              <w:pStyle w:val="Normal1"/>
              <w:spacing w:line="360" w:lineRule="auto"/>
              <w:ind w:left="-100"/>
              <w:rPr>
                <w:rFonts w:ascii="Georgia" w:eastAsia="Open Sans" w:hAnsi="Georgia"/>
                <w:b/>
                <w:sz w:val="21"/>
                <w:szCs w:val="21"/>
              </w:rPr>
            </w:pPr>
            <w:r w:rsidRPr="00730C6A">
              <w:rPr>
                <w:rFonts w:ascii="Georgia" w:eastAsia="Open Sans" w:hAnsi="Georgia"/>
                <w:b/>
                <w:sz w:val="21"/>
                <w:szCs w:val="21"/>
              </w:rPr>
              <w:t xml:space="preserve">Admin Assistant: </w:t>
            </w:r>
          </w:p>
        </w:tc>
        <w:tc>
          <w:tcPr>
            <w:tcW w:w="7284" w:type="dxa"/>
          </w:tcPr>
          <w:p w14:paraId="13991FF0" w14:textId="6CBADE92" w:rsidR="00B82167" w:rsidRPr="00730C6A" w:rsidRDefault="00B82167" w:rsidP="00123C4D">
            <w:pPr>
              <w:autoSpaceDE w:val="0"/>
              <w:autoSpaceDN w:val="0"/>
              <w:adjustRightInd w:val="0"/>
              <w:spacing w:line="360" w:lineRule="auto"/>
              <w:rPr>
                <w:rFonts w:ascii="Georgia" w:hAnsi="Georgia" w:cs="Times New Roman"/>
                <w:color w:val="000000"/>
                <w:sz w:val="21"/>
                <w:szCs w:val="21"/>
              </w:rPr>
            </w:pPr>
          </w:p>
        </w:tc>
      </w:tr>
      <w:tr w:rsidR="00730C6A" w:rsidRPr="00730C6A" w14:paraId="216C6F30" w14:textId="77777777" w:rsidTr="00123C4D">
        <w:trPr>
          <w:trHeight w:val="276"/>
        </w:trPr>
        <w:tc>
          <w:tcPr>
            <w:tcW w:w="2484" w:type="dxa"/>
          </w:tcPr>
          <w:p w14:paraId="55FA6DB5" w14:textId="74BFEBCE" w:rsidR="001B212F" w:rsidRPr="00730C6A" w:rsidRDefault="001B212F" w:rsidP="00B82167">
            <w:pPr>
              <w:pStyle w:val="Normal1"/>
              <w:spacing w:line="360" w:lineRule="auto"/>
              <w:ind w:left="-100"/>
              <w:rPr>
                <w:rFonts w:ascii="Georgia" w:eastAsia="Open Sans" w:hAnsi="Georgia"/>
                <w:b/>
                <w:sz w:val="21"/>
                <w:szCs w:val="21"/>
              </w:rPr>
            </w:pPr>
          </w:p>
        </w:tc>
        <w:tc>
          <w:tcPr>
            <w:tcW w:w="7284" w:type="dxa"/>
          </w:tcPr>
          <w:p w14:paraId="034FA4A8" w14:textId="54D527DF" w:rsidR="001B212F" w:rsidRPr="001A69C8" w:rsidRDefault="001B212F" w:rsidP="00123C4D">
            <w:pPr>
              <w:autoSpaceDE w:val="0"/>
              <w:autoSpaceDN w:val="0"/>
              <w:adjustRightInd w:val="0"/>
              <w:spacing w:line="360" w:lineRule="auto"/>
              <w:rPr>
                <w:rFonts w:ascii="Georgia" w:hAnsi="Georgia" w:cs="Times New Roman"/>
                <w:color w:val="000000"/>
                <w:sz w:val="21"/>
                <w:szCs w:val="21"/>
              </w:rPr>
            </w:pPr>
          </w:p>
        </w:tc>
      </w:tr>
    </w:tbl>
    <w:p w14:paraId="2B4248DF" w14:textId="77777777" w:rsidR="00730C6A" w:rsidRPr="00610264" w:rsidRDefault="00730C6A" w:rsidP="00E1702E">
      <w:pPr>
        <w:autoSpaceDE w:val="0"/>
        <w:autoSpaceDN w:val="0"/>
        <w:adjustRightInd w:val="0"/>
        <w:spacing w:line="276" w:lineRule="auto"/>
        <w:rPr>
          <w:rFonts w:ascii="Georgia" w:hAnsi="Georgia" w:cs="Times New Roman"/>
          <w:sz w:val="22"/>
          <w:szCs w:val="22"/>
        </w:rPr>
      </w:pPr>
    </w:p>
    <w:p w14:paraId="10215E10" w14:textId="2B6EA2CF" w:rsidR="0022643B" w:rsidRDefault="0022643B"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Course Description </w:t>
      </w:r>
      <w:r w:rsidR="00710052">
        <w:rPr>
          <w:rFonts w:ascii="Georgia" w:hAnsi="Georgia" w:cs="Times New Roman"/>
          <w:b/>
          <w:bCs/>
          <w:color w:val="002F7A"/>
          <w:sz w:val="22"/>
          <w:szCs w:val="22"/>
        </w:rPr>
        <w:t>(</w:t>
      </w:r>
      <w:r w:rsidR="00710052" w:rsidRPr="003965A0">
        <w:rPr>
          <w:rFonts w:ascii="Georgia" w:hAnsi="Georgia" w:cs="Times New Roman"/>
          <w:b/>
          <w:bCs/>
          <w:color w:val="FF0000"/>
          <w:sz w:val="22"/>
          <w:szCs w:val="22"/>
        </w:rPr>
        <w:t>change to fit your location and trip expectations</w:t>
      </w:r>
      <w:r w:rsidR="00710052">
        <w:rPr>
          <w:rFonts w:ascii="Georgia" w:hAnsi="Georgia" w:cs="Times New Roman"/>
          <w:b/>
          <w:bCs/>
          <w:color w:val="002F7A"/>
          <w:sz w:val="22"/>
          <w:szCs w:val="22"/>
        </w:rPr>
        <w:t>)</w:t>
      </w:r>
    </w:p>
    <w:p w14:paraId="7D1342FB" w14:textId="77777777" w:rsidR="00B82167" w:rsidRPr="00B82167" w:rsidRDefault="00B82167" w:rsidP="00E1702E">
      <w:pPr>
        <w:autoSpaceDE w:val="0"/>
        <w:autoSpaceDN w:val="0"/>
        <w:adjustRightInd w:val="0"/>
        <w:spacing w:line="276" w:lineRule="auto"/>
        <w:rPr>
          <w:rFonts w:ascii="Georgia" w:hAnsi="Georgia" w:cs="Times New Roman"/>
          <w:b/>
          <w:bCs/>
          <w:color w:val="002F7A"/>
          <w:sz w:val="22"/>
          <w:szCs w:val="22"/>
        </w:rPr>
      </w:pPr>
    </w:p>
    <w:p w14:paraId="28DCCA48" w14:textId="1AFD0983" w:rsidR="00B82167" w:rsidRPr="00B82167" w:rsidRDefault="00F529D2" w:rsidP="00B82167">
      <w:p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The North American M</w:t>
      </w:r>
      <w:r w:rsidR="00B82167" w:rsidRPr="00B82167">
        <w:rPr>
          <w:rFonts w:ascii="Georgia" w:hAnsi="Georgia" w:cs="Times New Roman"/>
          <w:sz w:val="22"/>
          <w:szCs w:val="22"/>
        </w:rPr>
        <w:t>issions</w:t>
      </w:r>
      <w:r>
        <w:rPr>
          <w:rFonts w:ascii="Georgia" w:hAnsi="Georgia" w:cs="Times New Roman"/>
          <w:sz w:val="22"/>
          <w:szCs w:val="22"/>
        </w:rPr>
        <w:t xml:space="preserve"> Practicum is an</w:t>
      </w:r>
      <w:r w:rsidR="00B82167" w:rsidRPr="00B82167">
        <w:rPr>
          <w:rFonts w:ascii="Georgia" w:hAnsi="Georgia" w:cs="Times New Roman"/>
          <w:sz w:val="22"/>
          <w:szCs w:val="22"/>
        </w:rPr>
        <w:t xml:space="preserve"> experience in partnership with </w:t>
      </w:r>
      <w:r>
        <w:rPr>
          <w:rFonts w:ascii="Georgia" w:hAnsi="Georgia" w:cs="Times New Roman"/>
          <w:sz w:val="22"/>
          <w:szCs w:val="22"/>
        </w:rPr>
        <w:t xml:space="preserve">church planters </w:t>
      </w:r>
      <w:r w:rsidR="005B61CB">
        <w:rPr>
          <w:rFonts w:ascii="Georgia" w:hAnsi="Georgia" w:cs="Times New Roman"/>
          <w:sz w:val="22"/>
          <w:szCs w:val="22"/>
        </w:rPr>
        <w:t>_______</w:t>
      </w:r>
      <w:r w:rsidR="00B82167" w:rsidRPr="00B82167">
        <w:rPr>
          <w:rFonts w:ascii="Georgia" w:hAnsi="Georgia" w:cs="Times New Roman"/>
          <w:sz w:val="22"/>
          <w:szCs w:val="22"/>
        </w:rPr>
        <w:t xml:space="preserve">. Students will receive training and practical </w:t>
      </w:r>
      <w:r>
        <w:rPr>
          <w:rFonts w:ascii="Georgia" w:hAnsi="Georgia" w:cs="Times New Roman"/>
          <w:sz w:val="22"/>
          <w:szCs w:val="22"/>
        </w:rPr>
        <w:t>evangelism and ministry</w:t>
      </w:r>
      <w:r w:rsidR="00B82167" w:rsidRPr="00B82167">
        <w:rPr>
          <w:rFonts w:ascii="Georgia" w:hAnsi="Georgia" w:cs="Times New Roman"/>
          <w:sz w:val="22"/>
          <w:szCs w:val="22"/>
        </w:rPr>
        <w:t xml:space="preserve"> experience in a </w:t>
      </w:r>
      <w:r w:rsidR="005B61CB">
        <w:rPr>
          <w:rFonts w:ascii="Georgia" w:hAnsi="Georgia" w:cs="Times New Roman"/>
          <w:sz w:val="22"/>
          <w:szCs w:val="22"/>
        </w:rPr>
        <w:t>________</w:t>
      </w:r>
      <w:r w:rsidR="00B82167" w:rsidRPr="00B82167">
        <w:rPr>
          <w:rFonts w:ascii="Georgia" w:hAnsi="Georgia" w:cs="Times New Roman"/>
          <w:sz w:val="22"/>
          <w:szCs w:val="22"/>
        </w:rPr>
        <w:t xml:space="preserve"> setting</w:t>
      </w:r>
      <w:r w:rsidR="00F925BD">
        <w:rPr>
          <w:rFonts w:ascii="Georgia" w:hAnsi="Georgia" w:cs="Times New Roman"/>
          <w:sz w:val="22"/>
          <w:szCs w:val="22"/>
        </w:rPr>
        <w:t>,</w:t>
      </w:r>
      <w:r w:rsidR="00B82167" w:rsidRPr="00B82167">
        <w:rPr>
          <w:rFonts w:ascii="Georgia" w:hAnsi="Georgia" w:cs="Times New Roman"/>
          <w:sz w:val="22"/>
          <w:szCs w:val="22"/>
        </w:rPr>
        <w:t xml:space="preserve"> engaging with </w:t>
      </w:r>
      <w:r>
        <w:rPr>
          <w:rFonts w:ascii="Georgia" w:hAnsi="Georgia" w:cs="Times New Roman"/>
          <w:sz w:val="22"/>
          <w:szCs w:val="22"/>
        </w:rPr>
        <w:t>the community</w:t>
      </w:r>
      <w:r w:rsidR="00B82167" w:rsidRPr="00B82167">
        <w:rPr>
          <w:rFonts w:ascii="Georgia" w:hAnsi="Georgia" w:cs="Times New Roman"/>
          <w:sz w:val="22"/>
          <w:szCs w:val="22"/>
        </w:rPr>
        <w:t xml:space="preserve"> in gospel ministry. </w:t>
      </w:r>
    </w:p>
    <w:p w14:paraId="3B16BD98" w14:textId="72743467" w:rsidR="00964C1E" w:rsidRDefault="00964C1E" w:rsidP="00E1702E">
      <w:pPr>
        <w:autoSpaceDE w:val="0"/>
        <w:autoSpaceDN w:val="0"/>
        <w:adjustRightInd w:val="0"/>
        <w:spacing w:line="276" w:lineRule="auto"/>
        <w:rPr>
          <w:rFonts w:ascii="Georgia" w:hAnsi="Georgia" w:cs="Times New Roman"/>
          <w:sz w:val="22"/>
          <w:szCs w:val="22"/>
        </w:rPr>
      </w:pPr>
    </w:p>
    <w:p w14:paraId="1C392087" w14:textId="77777777" w:rsidR="0007643E" w:rsidRDefault="0007643E" w:rsidP="0007643E">
      <w:pPr>
        <w:autoSpaceDE w:val="0"/>
        <w:autoSpaceDN w:val="0"/>
        <w:adjustRightInd w:val="0"/>
        <w:spacing w:line="276" w:lineRule="auto"/>
        <w:rPr>
          <w:rFonts w:ascii="Georgia" w:hAnsi="Georgia" w:cs="Times New Roman"/>
          <w:b/>
          <w:sz w:val="22"/>
          <w:szCs w:val="22"/>
        </w:rPr>
      </w:pPr>
    </w:p>
    <w:p w14:paraId="7F926BE4" w14:textId="053D0B69" w:rsidR="0007643E" w:rsidRPr="0007643E" w:rsidRDefault="0007643E" w:rsidP="00B82167">
      <w:pPr>
        <w:autoSpaceDE w:val="0"/>
        <w:autoSpaceDN w:val="0"/>
        <w:adjustRightInd w:val="0"/>
        <w:spacing w:line="276" w:lineRule="auto"/>
        <w:rPr>
          <w:rFonts w:ascii="Georgia" w:hAnsi="Georgia" w:cs="Times New Roman"/>
          <w:sz w:val="22"/>
          <w:szCs w:val="22"/>
        </w:rPr>
      </w:pPr>
      <w:r w:rsidRPr="0007643E">
        <w:rPr>
          <w:rFonts w:ascii="Georgia" w:hAnsi="Georgia" w:cs="Times New Roman"/>
          <w:b/>
          <w:sz w:val="22"/>
          <w:szCs w:val="22"/>
        </w:rPr>
        <w:t xml:space="preserve">This is a </w:t>
      </w:r>
      <w:r w:rsidR="00B82167">
        <w:rPr>
          <w:rFonts w:ascii="Georgia" w:hAnsi="Georgia" w:cs="Times New Roman"/>
          <w:b/>
          <w:sz w:val="22"/>
          <w:szCs w:val="22"/>
        </w:rPr>
        <w:t>Mission Trip</w:t>
      </w:r>
      <w:r w:rsidRPr="0007643E">
        <w:rPr>
          <w:rFonts w:ascii="Georgia" w:hAnsi="Georgia" w:cs="Times New Roman"/>
          <w:b/>
          <w:sz w:val="22"/>
          <w:szCs w:val="22"/>
        </w:rPr>
        <w:t>.</w:t>
      </w:r>
      <w:r w:rsidRPr="0007643E">
        <w:rPr>
          <w:rFonts w:ascii="Georgia" w:hAnsi="Georgia" w:cs="Times New Roman"/>
          <w:sz w:val="22"/>
          <w:szCs w:val="22"/>
        </w:rPr>
        <w:t xml:space="preserve"> </w:t>
      </w:r>
      <w:proofErr w:type="gramStart"/>
      <w:r w:rsidR="00B82167">
        <w:rPr>
          <w:rFonts w:ascii="Georgia" w:hAnsi="Georgia" w:cs="Times New Roman"/>
          <w:sz w:val="22"/>
          <w:szCs w:val="22"/>
        </w:rPr>
        <w:t>Student is</w:t>
      </w:r>
      <w:proofErr w:type="gramEnd"/>
      <w:r w:rsidR="00B82167">
        <w:rPr>
          <w:rFonts w:ascii="Georgia" w:hAnsi="Georgia" w:cs="Times New Roman"/>
          <w:sz w:val="22"/>
          <w:szCs w:val="22"/>
        </w:rPr>
        <w:t xml:space="preserve"> required to come to pre-trip meetings and attend the entire trip to earn SEBTS/</w:t>
      </w:r>
      <w:r w:rsidR="005B61CB">
        <w:rPr>
          <w:rFonts w:ascii="Georgia" w:hAnsi="Georgia" w:cs="Times New Roman"/>
          <w:sz w:val="22"/>
          <w:szCs w:val="22"/>
        </w:rPr>
        <w:t>Judson</w:t>
      </w:r>
      <w:r w:rsidR="00B82167">
        <w:rPr>
          <w:rFonts w:ascii="Georgia" w:hAnsi="Georgia" w:cs="Times New Roman"/>
          <w:sz w:val="22"/>
          <w:szCs w:val="22"/>
        </w:rPr>
        <w:t xml:space="preserve"> </w:t>
      </w:r>
      <w:r w:rsidR="00590014">
        <w:rPr>
          <w:rFonts w:ascii="Georgia" w:hAnsi="Georgia" w:cs="Times New Roman"/>
          <w:sz w:val="22"/>
          <w:szCs w:val="22"/>
        </w:rPr>
        <w:t xml:space="preserve">College </w:t>
      </w:r>
      <w:r w:rsidR="00B82167">
        <w:rPr>
          <w:rFonts w:ascii="Georgia" w:hAnsi="Georgia" w:cs="Times New Roman"/>
          <w:sz w:val="22"/>
          <w:szCs w:val="22"/>
        </w:rPr>
        <w:t>course credit</w:t>
      </w:r>
      <w:r w:rsidR="00590014">
        <w:rPr>
          <w:rFonts w:ascii="Georgia" w:hAnsi="Georgia" w:cs="Times New Roman"/>
          <w:sz w:val="22"/>
          <w:szCs w:val="22"/>
        </w:rPr>
        <w:t>.</w:t>
      </w:r>
    </w:p>
    <w:p w14:paraId="39766BC6" w14:textId="77777777" w:rsidR="00BB4545" w:rsidRDefault="00BB4545" w:rsidP="00BB4545">
      <w:pPr>
        <w:rPr>
          <w:rFonts w:ascii="Georgia" w:hAnsi="Georgia" w:cs="Times New Roman"/>
          <w:b/>
          <w:bCs/>
          <w:color w:val="002F7A"/>
          <w:sz w:val="22"/>
          <w:szCs w:val="22"/>
        </w:rPr>
      </w:pPr>
    </w:p>
    <w:p w14:paraId="3717FB67" w14:textId="0F1166D5" w:rsidR="00BB4545" w:rsidRPr="00911C1D" w:rsidRDefault="00BB4545" w:rsidP="00BB4545">
      <w:pPr>
        <w:rPr>
          <w:rFonts w:ascii="Georgia" w:hAnsi="Georgia" w:cs="Times New Roman"/>
          <w:sz w:val="22"/>
          <w:szCs w:val="22"/>
        </w:rPr>
      </w:pPr>
      <w:r w:rsidRPr="00750E73">
        <w:rPr>
          <w:rFonts w:ascii="Georgia" w:hAnsi="Georgia" w:cs="Times New Roman"/>
          <w:b/>
          <w:bCs/>
          <w:color w:val="002F7A"/>
          <w:sz w:val="22"/>
          <w:szCs w:val="22"/>
        </w:rPr>
        <w:t xml:space="preserve">SEBTS Core Competencies </w:t>
      </w:r>
    </w:p>
    <w:p w14:paraId="2E148047" w14:textId="77777777" w:rsidR="00BB4545" w:rsidRPr="00610264" w:rsidRDefault="00BB4545" w:rsidP="00BB4545">
      <w:pPr>
        <w:spacing w:line="276" w:lineRule="auto"/>
        <w:rPr>
          <w:rFonts w:ascii="Georgia" w:hAnsi="Georgia" w:cs="Times New Roman"/>
          <w:b/>
          <w:bCs/>
          <w:sz w:val="22"/>
          <w:szCs w:val="22"/>
        </w:rPr>
      </w:pPr>
    </w:p>
    <w:p w14:paraId="3F6CE7DA" w14:textId="77777777" w:rsidR="00E0294E" w:rsidRPr="00AD0BBD" w:rsidRDefault="00E0294E" w:rsidP="008267BD">
      <w:pPr>
        <w:pStyle w:val="ListParagraph"/>
        <w:numPr>
          <w:ilvl w:val="0"/>
          <w:numId w:val="8"/>
        </w:numPr>
        <w:spacing w:line="276" w:lineRule="auto"/>
        <w:rPr>
          <w:rFonts w:ascii="Georgia" w:hAnsi="Georgia"/>
          <w:sz w:val="22"/>
          <w:szCs w:val="22"/>
        </w:rPr>
      </w:pPr>
      <w:r w:rsidRPr="00AD0BBD">
        <w:rPr>
          <w:rFonts w:ascii="Georgia" w:hAnsi="Georgia"/>
          <w:b/>
          <w:bCs/>
          <w:sz w:val="22"/>
          <w:szCs w:val="22"/>
        </w:rPr>
        <w:t>Spiritual Formation</w:t>
      </w:r>
      <w:r w:rsidRPr="00AD0BBD">
        <w:rPr>
          <w:rFonts w:ascii="Georgia" w:hAnsi="Georgia"/>
          <w:sz w:val="22"/>
          <w:szCs w:val="22"/>
        </w:rPr>
        <w:t>: demonstrate the knowledge and skills necessary to pursue an authentically Christian way of life, manifested by trust in God, obedience to Christ’s commands, love of God and neighbor, and committed to the global mission.</w:t>
      </w:r>
    </w:p>
    <w:p w14:paraId="50077EB8" w14:textId="77777777" w:rsidR="00E0294E" w:rsidRPr="00AD0BBD" w:rsidRDefault="00E0294E" w:rsidP="008267BD">
      <w:pPr>
        <w:pStyle w:val="ListParagraph"/>
        <w:numPr>
          <w:ilvl w:val="0"/>
          <w:numId w:val="8"/>
        </w:numPr>
        <w:spacing w:line="276" w:lineRule="auto"/>
        <w:rPr>
          <w:rFonts w:ascii="Georgia" w:hAnsi="Georgia"/>
          <w:sz w:val="22"/>
          <w:szCs w:val="22"/>
        </w:rPr>
      </w:pPr>
      <w:r w:rsidRPr="00AD0BBD">
        <w:rPr>
          <w:rFonts w:ascii="Georgia" w:hAnsi="Georgia"/>
          <w:b/>
          <w:bCs/>
          <w:sz w:val="22"/>
          <w:szCs w:val="22"/>
        </w:rPr>
        <w:t>Biblical</w:t>
      </w:r>
      <w:r w:rsidRPr="00AD0BBD">
        <w:rPr>
          <w:rFonts w:ascii="Georgia" w:hAnsi="Georgia"/>
          <w:sz w:val="22"/>
          <w:szCs w:val="22"/>
        </w:rPr>
        <w:t xml:space="preserve"> </w:t>
      </w:r>
      <w:r w:rsidRPr="00AD0BBD">
        <w:rPr>
          <w:rFonts w:ascii="Georgia" w:hAnsi="Georgia"/>
          <w:b/>
          <w:bCs/>
          <w:sz w:val="22"/>
          <w:szCs w:val="22"/>
        </w:rPr>
        <w:t>Exposition</w:t>
      </w:r>
      <w:r w:rsidRPr="00AD0BBD">
        <w:rPr>
          <w:rFonts w:ascii="Georgia" w:hAnsi="Georgia"/>
          <w:sz w:val="22"/>
          <w:szCs w:val="22"/>
        </w:rPr>
        <w:t>: demonstrate the ability to properly and effectively interpret, apply, and communicate the Scriptures.</w:t>
      </w:r>
    </w:p>
    <w:p w14:paraId="4A954198" w14:textId="77777777" w:rsidR="00E0294E" w:rsidRPr="00AD0BBD" w:rsidRDefault="00E0294E" w:rsidP="008267BD">
      <w:pPr>
        <w:pStyle w:val="ListParagraph"/>
        <w:numPr>
          <w:ilvl w:val="0"/>
          <w:numId w:val="8"/>
        </w:numPr>
        <w:spacing w:line="276" w:lineRule="auto"/>
        <w:rPr>
          <w:rFonts w:ascii="Georgia" w:hAnsi="Georgia"/>
          <w:sz w:val="22"/>
          <w:szCs w:val="22"/>
        </w:rPr>
      </w:pPr>
      <w:r w:rsidRPr="00AD0BBD">
        <w:rPr>
          <w:rFonts w:ascii="Georgia" w:hAnsi="Georgia"/>
          <w:b/>
          <w:bCs/>
          <w:sz w:val="22"/>
          <w:szCs w:val="22"/>
        </w:rPr>
        <w:t>Theological</w:t>
      </w:r>
      <w:r w:rsidRPr="00AD0BBD">
        <w:rPr>
          <w:rFonts w:ascii="Georgia" w:hAnsi="Georgia"/>
          <w:sz w:val="22"/>
          <w:szCs w:val="22"/>
        </w:rPr>
        <w:t xml:space="preserve"> </w:t>
      </w:r>
      <w:r w:rsidRPr="00AD0BBD">
        <w:rPr>
          <w:rFonts w:ascii="Georgia" w:hAnsi="Georgia"/>
          <w:b/>
          <w:bCs/>
          <w:sz w:val="22"/>
          <w:szCs w:val="22"/>
        </w:rPr>
        <w:t>Integration</w:t>
      </w:r>
      <w:r w:rsidRPr="00AD0BBD">
        <w:rPr>
          <w:rFonts w:ascii="Georgia" w:hAnsi="Georgia"/>
          <w:sz w:val="22"/>
          <w:szCs w:val="22"/>
        </w:rPr>
        <w:t>: demonstrate the ability to understand and apply the doctrines of Christianity to life and ministry.</w:t>
      </w:r>
    </w:p>
    <w:p w14:paraId="5B023B82" w14:textId="77777777" w:rsidR="00E0294E" w:rsidRPr="00AD0BBD" w:rsidRDefault="00E0294E" w:rsidP="008267BD">
      <w:pPr>
        <w:pStyle w:val="ListParagraph"/>
        <w:numPr>
          <w:ilvl w:val="0"/>
          <w:numId w:val="8"/>
        </w:numPr>
        <w:spacing w:line="276" w:lineRule="auto"/>
        <w:rPr>
          <w:rFonts w:ascii="Georgia" w:hAnsi="Georgia"/>
          <w:sz w:val="22"/>
          <w:szCs w:val="22"/>
        </w:rPr>
      </w:pPr>
      <w:r w:rsidRPr="00AD0BBD">
        <w:rPr>
          <w:rFonts w:ascii="Georgia" w:hAnsi="Georgia"/>
          <w:b/>
          <w:bCs/>
          <w:sz w:val="22"/>
          <w:szCs w:val="22"/>
        </w:rPr>
        <w:t>Ministry</w:t>
      </w:r>
      <w:r w:rsidRPr="00AD0BBD">
        <w:rPr>
          <w:rFonts w:ascii="Georgia" w:hAnsi="Georgia"/>
          <w:sz w:val="22"/>
          <w:szCs w:val="22"/>
        </w:rPr>
        <w:t xml:space="preserve"> </w:t>
      </w:r>
      <w:r w:rsidRPr="00AD0BBD">
        <w:rPr>
          <w:rFonts w:ascii="Georgia" w:hAnsi="Georgia"/>
          <w:b/>
          <w:bCs/>
          <w:sz w:val="22"/>
          <w:szCs w:val="22"/>
        </w:rPr>
        <w:t>Preparation</w:t>
      </w:r>
      <w:r w:rsidRPr="00AD0BBD">
        <w:rPr>
          <w:rFonts w:ascii="Georgia" w:hAnsi="Georgia"/>
          <w:sz w:val="22"/>
          <w:szCs w:val="22"/>
        </w:rPr>
        <w:t>: demonstrate the knowledge, skills, and Christian disposition necessary for ministry and leadership in the church and among the nations.</w:t>
      </w:r>
    </w:p>
    <w:p w14:paraId="7FB1DB84" w14:textId="77777777" w:rsidR="00E0294E" w:rsidRPr="00AD0BBD" w:rsidRDefault="00E0294E" w:rsidP="008267BD">
      <w:pPr>
        <w:pStyle w:val="ListParagraph"/>
        <w:numPr>
          <w:ilvl w:val="0"/>
          <w:numId w:val="8"/>
        </w:numPr>
        <w:spacing w:line="276" w:lineRule="auto"/>
        <w:rPr>
          <w:rFonts w:ascii="Georgia" w:hAnsi="Georgia"/>
          <w:sz w:val="22"/>
          <w:szCs w:val="22"/>
        </w:rPr>
      </w:pPr>
      <w:r w:rsidRPr="00AD0BBD">
        <w:rPr>
          <w:rFonts w:ascii="Georgia" w:hAnsi="Georgia"/>
          <w:b/>
          <w:bCs/>
          <w:sz w:val="22"/>
          <w:szCs w:val="22"/>
        </w:rPr>
        <w:t>Critical</w:t>
      </w:r>
      <w:r w:rsidRPr="00AD0BBD">
        <w:rPr>
          <w:rFonts w:ascii="Georgia" w:hAnsi="Georgia"/>
          <w:sz w:val="22"/>
          <w:szCs w:val="22"/>
        </w:rPr>
        <w:t xml:space="preserve"> </w:t>
      </w:r>
      <w:r w:rsidRPr="00AD0BBD">
        <w:rPr>
          <w:rFonts w:ascii="Georgia" w:hAnsi="Georgia"/>
          <w:b/>
          <w:bCs/>
          <w:sz w:val="22"/>
          <w:szCs w:val="22"/>
        </w:rPr>
        <w:t>Thinking</w:t>
      </w:r>
      <w:r w:rsidRPr="00AD0BBD">
        <w:rPr>
          <w:rFonts w:ascii="Georgia" w:hAnsi="Georgia"/>
          <w:sz w:val="22"/>
          <w:szCs w:val="22"/>
        </w:rPr>
        <w:t xml:space="preserve"> </w:t>
      </w:r>
      <w:r w:rsidRPr="00AD0BBD">
        <w:rPr>
          <w:rFonts w:ascii="Georgia" w:hAnsi="Georgia"/>
          <w:b/>
          <w:bCs/>
          <w:sz w:val="22"/>
          <w:szCs w:val="22"/>
        </w:rPr>
        <w:t>and</w:t>
      </w:r>
      <w:r w:rsidRPr="00AD0BBD">
        <w:rPr>
          <w:rFonts w:ascii="Georgia" w:hAnsi="Georgia"/>
          <w:sz w:val="22"/>
          <w:szCs w:val="22"/>
        </w:rPr>
        <w:t xml:space="preserve"> </w:t>
      </w:r>
      <w:r w:rsidRPr="00AD0BBD">
        <w:rPr>
          <w:rFonts w:ascii="Georgia" w:hAnsi="Georgia"/>
          <w:b/>
          <w:bCs/>
          <w:sz w:val="22"/>
          <w:szCs w:val="22"/>
        </w:rPr>
        <w:t>Communication</w:t>
      </w:r>
      <w:r w:rsidRPr="00AD0BBD">
        <w:rPr>
          <w:rFonts w:ascii="Georgia" w:hAnsi="Georgia"/>
          <w:sz w:val="22"/>
          <w:szCs w:val="22"/>
        </w:rPr>
        <w:t>: demonstrate the ability to think critically, argue persuasively, and communicate clearly.</w:t>
      </w:r>
    </w:p>
    <w:p w14:paraId="2E5E6399" w14:textId="6769C570" w:rsidR="0022643B" w:rsidRPr="00E2044B" w:rsidRDefault="00911C1D" w:rsidP="00E2044B">
      <w:pPr>
        <w:rPr>
          <w:rFonts w:ascii="Georgia" w:hAnsi="Georgia" w:cs="Times New Roman"/>
          <w:sz w:val="22"/>
          <w:szCs w:val="22"/>
        </w:rPr>
      </w:pPr>
      <w:r>
        <w:rPr>
          <w:rFonts w:ascii="Georgia" w:hAnsi="Georgia" w:cs="Times New Roman"/>
          <w:sz w:val="22"/>
          <w:szCs w:val="22"/>
        </w:rPr>
        <w:br w:type="page"/>
      </w:r>
      <w:r w:rsidR="0022643B" w:rsidRPr="00750E73">
        <w:rPr>
          <w:rFonts w:ascii="Georgia" w:hAnsi="Georgia" w:cs="Times New Roman"/>
          <w:b/>
          <w:bCs/>
          <w:color w:val="002F7A"/>
          <w:sz w:val="22"/>
          <w:szCs w:val="22"/>
        </w:rPr>
        <w:lastRenderedPageBreak/>
        <w:t>Student Learning Outcomes</w:t>
      </w:r>
      <w:r w:rsidR="00710052">
        <w:rPr>
          <w:rFonts w:ascii="Georgia" w:hAnsi="Georgia" w:cs="Times New Roman"/>
          <w:b/>
          <w:bCs/>
          <w:color w:val="002F7A"/>
          <w:sz w:val="22"/>
          <w:szCs w:val="22"/>
        </w:rPr>
        <w:t xml:space="preserve"> (</w:t>
      </w:r>
      <w:r w:rsidR="00710052" w:rsidRPr="003965A0">
        <w:rPr>
          <w:rFonts w:ascii="Georgia" w:hAnsi="Georgia" w:cs="Times New Roman"/>
          <w:b/>
          <w:bCs/>
          <w:color w:val="FF0000"/>
          <w:sz w:val="22"/>
          <w:szCs w:val="22"/>
        </w:rPr>
        <w:t>make sure this lines up with reading &amp; assignments</w:t>
      </w:r>
      <w:r w:rsidR="00710052">
        <w:rPr>
          <w:rFonts w:ascii="Georgia" w:hAnsi="Georgia" w:cs="Times New Roman"/>
          <w:b/>
          <w:bCs/>
          <w:color w:val="002F7A"/>
          <w:sz w:val="22"/>
          <w:szCs w:val="22"/>
        </w:rPr>
        <w:t>)</w:t>
      </w:r>
    </w:p>
    <w:p w14:paraId="3DFE277B" w14:textId="77777777" w:rsidR="00911C1D" w:rsidRDefault="00911C1D" w:rsidP="00E1702E">
      <w:pPr>
        <w:autoSpaceDE w:val="0"/>
        <w:autoSpaceDN w:val="0"/>
        <w:adjustRightInd w:val="0"/>
        <w:spacing w:line="276" w:lineRule="auto"/>
        <w:rPr>
          <w:rFonts w:ascii="Georgia" w:hAnsi="Georgia" w:cs="Times New Roman"/>
          <w:b/>
          <w:bCs/>
          <w:sz w:val="22"/>
          <w:szCs w:val="22"/>
        </w:rPr>
      </w:pPr>
    </w:p>
    <w:p w14:paraId="374CAFC6" w14:textId="40B36A34" w:rsidR="0022643B" w:rsidRPr="00610264" w:rsidRDefault="0022643B" w:rsidP="00E1702E">
      <w:pPr>
        <w:autoSpaceDE w:val="0"/>
        <w:autoSpaceDN w:val="0"/>
        <w:adjustRightInd w:val="0"/>
        <w:spacing w:line="276" w:lineRule="auto"/>
        <w:rPr>
          <w:rFonts w:ascii="Georgia" w:hAnsi="Georgia" w:cs="Times New Roman"/>
          <w:b/>
          <w:bCs/>
          <w:sz w:val="22"/>
          <w:szCs w:val="22"/>
        </w:rPr>
      </w:pPr>
      <w:r w:rsidRPr="00610264">
        <w:rPr>
          <w:rFonts w:ascii="Georgia" w:hAnsi="Georgia" w:cs="Times New Roman"/>
          <w:sz w:val="22"/>
          <w:szCs w:val="22"/>
        </w:rPr>
        <w:t>This course has been designed so that students might achieve the following:</w:t>
      </w:r>
    </w:p>
    <w:p w14:paraId="05D4BA63" w14:textId="13D29D70" w:rsidR="00B82167" w:rsidRPr="00B82167" w:rsidRDefault="00B82167" w:rsidP="00B82167">
      <w:pPr>
        <w:pStyle w:val="ListParagraph"/>
        <w:numPr>
          <w:ilvl w:val="0"/>
          <w:numId w:val="9"/>
        </w:numPr>
        <w:spacing w:line="276" w:lineRule="auto"/>
        <w:rPr>
          <w:rFonts w:ascii="Georgia" w:hAnsi="Georgia" w:cs="Times New Roman"/>
          <w:sz w:val="22"/>
          <w:szCs w:val="22"/>
        </w:rPr>
      </w:pPr>
      <w:r w:rsidRPr="00B82167">
        <w:rPr>
          <w:rFonts w:ascii="Georgia" w:hAnsi="Georgia" w:cs="Times New Roman"/>
          <w:sz w:val="22"/>
          <w:szCs w:val="22"/>
        </w:rPr>
        <w:t>The student will articulate a biblical theological basis for missions</w:t>
      </w:r>
      <w:r w:rsidR="00F529D2">
        <w:rPr>
          <w:rFonts w:ascii="Georgia" w:hAnsi="Georgia" w:cs="Times New Roman"/>
          <w:sz w:val="22"/>
          <w:szCs w:val="22"/>
        </w:rPr>
        <w:t xml:space="preserve"> </w:t>
      </w:r>
      <w:r w:rsidR="00C459A0" w:rsidRPr="00131AD6">
        <w:rPr>
          <w:rFonts w:ascii="Georgia" w:hAnsi="Georgia" w:cs="Times New Roman"/>
          <w:sz w:val="22"/>
          <w:szCs w:val="22"/>
        </w:rPr>
        <w:t>and ministry</w:t>
      </w:r>
      <w:r w:rsidRPr="00131AD6">
        <w:rPr>
          <w:rFonts w:ascii="Georgia" w:hAnsi="Georgia" w:cs="Times New Roman"/>
          <w:sz w:val="22"/>
          <w:szCs w:val="22"/>
        </w:rPr>
        <w:t>.</w:t>
      </w:r>
      <w:r w:rsidRPr="00B82167">
        <w:rPr>
          <w:rFonts w:ascii="Georgia" w:hAnsi="Georgia" w:cs="Times New Roman"/>
          <w:sz w:val="22"/>
          <w:szCs w:val="22"/>
        </w:rPr>
        <w:t xml:space="preserve"> (Biblical Exposition/Theological Integration) </w:t>
      </w:r>
    </w:p>
    <w:p w14:paraId="70B89C23" w14:textId="53B5246E" w:rsidR="00B82167" w:rsidRPr="00B82167" w:rsidRDefault="00B82167" w:rsidP="00B82167">
      <w:pPr>
        <w:pStyle w:val="ListParagraph"/>
        <w:numPr>
          <w:ilvl w:val="0"/>
          <w:numId w:val="9"/>
        </w:numPr>
        <w:spacing w:line="276" w:lineRule="auto"/>
        <w:rPr>
          <w:rFonts w:ascii="Georgia" w:hAnsi="Georgia" w:cs="Times New Roman"/>
          <w:sz w:val="22"/>
          <w:szCs w:val="22"/>
        </w:rPr>
      </w:pPr>
      <w:r w:rsidRPr="00B82167">
        <w:rPr>
          <w:rFonts w:ascii="Georgia" w:hAnsi="Georgia" w:cs="Times New Roman"/>
          <w:sz w:val="22"/>
          <w:szCs w:val="22"/>
        </w:rPr>
        <w:t>The student will survey missiological literature related to missions</w:t>
      </w:r>
      <w:r w:rsidR="00F529D2">
        <w:rPr>
          <w:rFonts w:ascii="Georgia" w:hAnsi="Georgia" w:cs="Times New Roman"/>
          <w:sz w:val="22"/>
          <w:szCs w:val="22"/>
        </w:rPr>
        <w:t xml:space="preserve"> and ecclesiology</w:t>
      </w:r>
      <w:r w:rsidRPr="00B82167">
        <w:rPr>
          <w:rFonts w:ascii="Georgia" w:hAnsi="Georgia" w:cs="Times New Roman"/>
          <w:sz w:val="22"/>
          <w:szCs w:val="22"/>
        </w:rPr>
        <w:t xml:space="preserve"> and assess helpful methodologies for missions</w:t>
      </w:r>
      <w:r w:rsidR="00F529D2">
        <w:rPr>
          <w:rFonts w:ascii="Georgia" w:hAnsi="Georgia" w:cs="Times New Roman"/>
          <w:sz w:val="22"/>
          <w:szCs w:val="22"/>
        </w:rPr>
        <w:t>, ministry,</w:t>
      </w:r>
      <w:r w:rsidRPr="00B82167">
        <w:rPr>
          <w:rFonts w:ascii="Georgia" w:hAnsi="Georgia" w:cs="Times New Roman"/>
          <w:sz w:val="22"/>
          <w:szCs w:val="22"/>
        </w:rPr>
        <w:t xml:space="preserve"> and evangelism. (Theological Integration/Critical Thinking and Communication) </w:t>
      </w:r>
    </w:p>
    <w:p w14:paraId="754AD017" w14:textId="3F0DABFD" w:rsidR="00B82167" w:rsidRPr="00B82167" w:rsidRDefault="00B82167" w:rsidP="00B82167">
      <w:pPr>
        <w:pStyle w:val="ListParagraph"/>
        <w:numPr>
          <w:ilvl w:val="0"/>
          <w:numId w:val="9"/>
        </w:numPr>
        <w:spacing w:line="276" w:lineRule="auto"/>
        <w:rPr>
          <w:rFonts w:ascii="Georgia" w:hAnsi="Georgia" w:cs="Times New Roman"/>
          <w:sz w:val="22"/>
          <w:szCs w:val="22"/>
        </w:rPr>
      </w:pPr>
      <w:r w:rsidRPr="00B82167">
        <w:rPr>
          <w:rFonts w:ascii="Georgia" w:hAnsi="Georgia" w:cs="Times New Roman"/>
          <w:sz w:val="22"/>
          <w:szCs w:val="22"/>
        </w:rPr>
        <w:t xml:space="preserve">The student will engage in missions and practice evangelism and discipleship in this context. (Ministry Preparation/Spiritual Formation) </w:t>
      </w:r>
    </w:p>
    <w:p w14:paraId="521DF96A" w14:textId="54379989" w:rsidR="00B82167" w:rsidRPr="00B82167" w:rsidRDefault="00B82167" w:rsidP="00B82167">
      <w:pPr>
        <w:pStyle w:val="ListParagraph"/>
        <w:numPr>
          <w:ilvl w:val="0"/>
          <w:numId w:val="9"/>
        </w:numPr>
        <w:spacing w:line="276" w:lineRule="auto"/>
        <w:rPr>
          <w:rFonts w:ascii="Georgia" w:hAnsi="Georgia" w:cs="Times New Roman"/>
          <w:sz w:val="22"/>
          <w:szCs w:val="22"/>
        </w:rPr>
      </w:pPr>
      <w:r w:rsidRPr="00B82167">
        <w:rPr>
          <w:rFonts w:ascii="Georgia" w:hAnsi="Georgia" w:cs="Times New Roman"/>
          <w:sz w:val="22"/>
          <w:szCs w:val="22"/>
        </w:rPr>
        <w:t>The student will differentiate between various</w:t>
      </w:r>
      <w:r w:rsidR="00F529D2">
        <w:rPr>
          <w:rFonts w:ascii="Georgia" w:hAnsi="Georgia" w:cs="Times New Roman"/>
          <w:sz w:val="22"/>
          <w:szCs w:val="22"/>
        </w:rPr>
        <w:t xml:space="preserve"> interpersonal</w:t>
      </w:r>
      <w:r w:rsidRPr="00B82167">
        <w:rPr>
          <w:rFonts w:ascii="Georgia" w:hAnsi="Georgia" w:cs="Times New Roman"/>
          <w:sz w:val="22"/>
          <w:szCs w:val="22"/>
        </w:rPr>
        <w:t xml:space="preserve"> contexts in </w:t>
      </w:r>
      <w:r w:rsidR="00F529D2">
        <w:rPr>
          <w:rFonts w:ascii="Georgia" w:hAnsi="Georgia" w:cs="Times New Roman"/>
          <w:sz w:val="22"/>
          <w:szCs w:val="22"/>
        </w:rPr>
        <w:t>New England</w:t>
      </w:r>
      <w:r w:rsidRPr="00B82167">
        <w:rPr>
          <w:rFonts w:ascii="Georgia" w:hAnsi="Georgia" w:cs="Times New Roman"/>
          <w:sz w:val="22"/>
          <w:szCs w:val="22"/>
        </w:rPr>
        <w:t xml:space="preserve"> and employ appropriate ministry practices. (Ministry Preparation/ Critical Thinking and Communication) </w:t>
      </w:r>
    </w:p>
    <w:p w14:paraId="62F64979" w14:textId="018FBA9D" w:rsidR="00B82167" w:rsidRPr="00B82167" w:rsidRDefault="00B82167" w:rsidP="00B82167">
      <w:pPr>
        <w:pStyle w:val="ListParagraph"/>
        <w:numPr>
          <w:ilvl w:val="0"/>
          <w:numId w:val="9"/>
        </w:numPr>
        <w:spacing w:line="276" w:lineRule="auto"/>
        <w:rPr>
          <w:rFonts w:ascii="Georgia" w:hAnsi="Georgia" w:cs="Times New Roman"/>
          <w:sz w:val="22"/>
          <w:szCs w:val="22"/>
        </w:rPr>
      </w:pPr>
      <w:r w:rsidRPr="00B82167">
        <w:rPr>
          <w:rFonts w:ascii="Georgia" w:hAnsi="Georgia" w:cs="Times New Roman"/>
          <w:sz w:val="22"/>
          <w:szCs w:val="22"/>
        </w:rPr>
        <w:t xml:space="preserve">The student will reflect on their experience and formulate a personal and corporate plan for incorporating this into future ministry. (Ministry Preparation/Spiritual Formation) </w:t>
      </w:r>
    </w:p>
    <w:p w14:paraId="5A3309A5" w14:textId="342AC8FA" w:rsidR="00924D86" w:rsidRPr="00610264" w:rsidRDefault="00924D86" w:rsidP="00E1702E">
      <w:pPr>
        <w:spacing w:line="276" w:lineRule="auto"/>
        <w:rPr>
          <w:rFonts w:ascii="Georgia" w:hAnsi="Georgia" w:cs="Times New Roman"/>
          <w:b/>
          <w:bCs/>
          <w:sz w:val="22"/>
          <w:szCs w:val="22"/>
        </w:rPr>
      </w:pPr>
    </w:p>
    <w:p w14:paraId="686CFE21" w14:textId="4E8D0A90" w:rsidR="00780C62" w:rsidRPr="00750E73" w:rsidRDefault="00780C62" w:rsidP="00E1702E">
      <w:pPr>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Required Textbooks</w:t>
      </w:r>
      <w:r w:rsidR="005B61CB">
        <w:rPr>
          <w:rFonts w:ascii="Georgia" w:hAnsi="Georgia" w:cs="Times New Roman"/>
          <w:b/>
          <w:bCs/>
          <w:color w:val="002F7A"/>
          <w:sz w:val="22"/>
          <w:szCs w:val="22"/>
        </w:rPr>
        <w:t xml:space="preserve"> (</w:t>
      </w:r>
      <w:r w:rsidR="005B61CB" w:rsidRPr="003965A0">
        <w:rPr>
          <w:rFonts w:ascii="Georgia" w:hAnsi="Georgia" w:cs="Times New Roman"/>
          <w:b/>
          <w:bCs/>
          <w:color w:val="FF0000"/>
          <w:sz w:val="22"/>
          <w:szCs w:val="22"/>
        </w:rPr>
        <w:t>change books for your location</w:t>
      </w:r>
      <w:r w:rsidR="00795D4B">
        <w:rPr>
          <w:rFonts w:ascii="Georgia" w:hAnsi="Georgia" w:cs="Times New Roman"/>
          <w:b/>
          <w:bCs/>
          <w:color w:val="FF0000"/>
          <w:sz w:val="22"/>
          <w:szCs w:val="22"/>
        </w:rPr>
        <w:t xml:space="preserve"> – 800-1000 pages for graduate level</w:t>
      </w:r>
      <w:r w:rsidR="005B61CB">
        <w:rPr>
          <w:rFonts w:ascii="Georgia" w:hAnsi="Georgia" w:cs="Times New Roman"/>
          <w:b/>
          <w:bCs/>
          <w:color w:val="002F7A"/>
          <w:sz w:val="22"/>
          <w:szCs w:val="22"/>
        </w:rPr>
        <w:t>)</w:t>
      </w:r>
    </w:p>
    <w:p w14:paraId="46EDA48D" w14:textId="25CE9CDA" w:rsidR="00780C62" w:rsidRPr="00610264" w:rsidRDefault="00780C62" w:rsidP="00B82167">
      <w:pPr>
        <w:spacing w:line="276" w:lineRule="auto"/>
        <w:rPr>
          <w:rFonts w:ascii="Georgia" w:hAnsi="Georgia" w:cs="Times New Roman"/>
          <w:b/>
          <w:bCs/>
          <w:sz w:val="22"/>
          <w:szCs w:val="22"/>
        </w:rPr>
      </w:pPr>
    </w:p>
    <w:p w14:paraId="0A00B3C7" w14:textId="694EEA8A" w:rsidR="00911C1D" w:rsidRDefault="00B82167" w:rsidP="00B82167">
      <w:pPr>
        <w:pStyle w:val="ListParagraph"/>
        <w:numPr>
          <w:ilvl w:val="0"/>
          <w:numId w:val="7"/>
        </w:num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Proudfoot, Morgan. </w:t>
      </w:r>
      <w:r>
        <w:rPr>
          <w:rFonts w:ascii="Georgia" w:hAnsi="Georgia" w:cs="Times New Roman"/>
          <w:i/>
          <w:iCs/>
          <w:sz w:val="22"/>
          <w:szCs w:val="22"/>
        </w:rPr>
        <w:t>Mission: New Bedford Field Manual</w:t>
      </w:r>
      <w:r>
        <w:rPr>
          <w:rFonts w:ascii="Georgia" w:hAnsi="Georgia" w:cs="Times New Roman"/>
          <w:sz w:val="22"/>
          <w:szCs w:val="22"/>
        </w:rPr>
        <w:t>. Unpublished. 61 pages.</w:t>
      </w:r>
    </w:p>
    <w:p w14:paraId="7E8B8227" w14:textId="1388A938" w:rsidR="00B82167" w:rsidRDefault="00B82167" w:rsidP="00B82167">
      <w:pPr>
        <w:pStyle w:val="ListParagraph"/>
        <w:numPr>
          <w:ilvl w:val="0"/>
          <w:numId w:val="7"/>
        </w:num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Cook, Keelan. </w:t>
      </w:r>
      <w:r>
        <w:rPr>
          <w:rFonts w:ascii="Georgia" w:hAnsi="Georgia" w:cs="Times New Roman"/>
          <w:i/>
          <w:iCs/>
          <w:sz w:val="22"/>
          <w:szCs w:val="22"/>
        </w:rPr>
        <w:t xml:space="preserve">The Peoples Next Door Primer. </w:t>
      </w:r>
      <w:r w:rsidRPr="00B82167">
        <w:rPr>
          <w:rFonts w:ascii="Georgia" w:hAnsi="Georgia" w:cs="Times New Roman"/>
          <w:sz w:val="22"/>
          <w:szCs w:val="22"/>
        </w:rPr>
        <w:t>Unpublished. 23 pages.</w:t>
      </w:r>
    </w:p>
    <w:p w14:paraId="7CD09132" w14:textId="432BCDE4" w:rsidR="00B82167" w:rsidRDefault="00B82167" w:rsidP="00B82167">
      <w:pPr>
        <w:pStyle w:val="ListParagraph"/>
        <w:numPr>
          <w:ilvl w:val="0"/>
          <w:numId w:val="7"/>
        </w:num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McConnell, Mez &amp; Mike McKinley. </w:t>
      </w:r>
      <w:r>
        <w:rPr>
          <w:rFonts w:ascii="Georgia" w:hAnsi="Georgia" w:cs="Times New Roman"/>
          <w:i/>
          <w:iCs/>
          <w:sz w:val="22"/>
          <w:szCs w:val="22"/>
        </w:rPr>
        <w:t>Church in Hard Places: How the Local Church Brings Life to the Poor and Needy (9Marks)</w:t>
      </w:r>
      <w:r>
        <w:rPr>
          <w:rFonts w:ascii="Georgia" w:hAnsi="Georgia" w:cs="Times New Roman"/>
          <w:sz w:val="22"/>
          <w:szCs w:val="22"/>
        </w:rPr>
        <w:t>. Crossway, 2016. 208 pages.</w:t>
      </w:r>
    </w:p>
    <w:p w14:paraId="02867E1F" w14:textId="0F32C3B9" w:rsidR="00B82167" w:rsidRDefault="00B82167" w:rsidP="00B82167">
      <w:pPr>
        <w:pStyle w:val="ListParagraph"/>
        <w:numPr>
          <w:ilvl w:val="0"/>
          <w:numId w:val="7"/>
        </w:num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Logan, Doug. </w:t>
      </w:r>
      <w:r>
        <w:rPr>
          <w:rFonts w:ascii="Georgia" w:hAnsi="Georgia" w:cs="Times New Roman"/>
          <w:i/>
          <w:iCs/>
          <w:sz w:val="22"/>
          <w:szCs w:val="22"/>
        </w:rPr>
        <w:t>On the Block: Developing a Biblical Picture for Missional Engagement</w:t>
      </w:r>
      <w:r>
        <w:rPr>
          <w:rFonts w:ascii="Georgia" w:hAnsi="Georgia" w:cs="Times New Roman"/>
          <w:sz w:val="22"/>
          <w:szCs w:val="22"/>
        </w:rPr>
        <w:t>. Moody, 2016. 192 Pages.</w:t>
      </w:r>
    </w:p>
    <w:p w14:paraId="595493D1" w14:textId="0D78F4EF" w:rsidR="00795D4B" w:rsidRPr="00795D4B" w:rsidRDefault="003F2F01" w:rsidP="00B82167">
      <w:pPr>
        <w:pStyle w:val="NormalWeb"/>
        <w:numPr>
          <w:ilvl w:val="0"/>
          <w:numId w:val="7"/>
        </w:numPr>
        <w:shd w:val="clear" w:color="auto" w:fill="FFFFFF"/>
        <w:spacing w:line="276" w:lineRule="auto"/>
        <w:rPr>
          <w:rFonts w:ascii="Georgia" w:hAnsi="Georgia"/>
          <w:sz w:val="22"/>
          <w:szCs w:val="22"/>
        </w:rPr>
      </w:pPr>
      <w:r>
        <w:rPr>
          <w:rFonts w:ascii="Georgia" w:hAnsi="Georgia"/>
          <w:sz w:val="22"/>
          <w:szCs w:val="22"/>
        </w:rPr>
        <w:t xml:space="preserve">Keller, Timothy. </w:t>
      </w:r>
      <w:r>
        <w:rPr>
          <w:rFonts w:ascii="Georgia" w:hAnsi="Georgia"/>
          <w:i/>
          <w:iCs/>
          <w:sz w:val="22"/>
          <w:szCs w:val="22"/>
        </w:rPr>
        <w:t xml:space="preserve">Center Church: Doing Balanced, Gospel-Centered Ministry in Your City. </w:t>
      </w:r>
      <w:r>
        <w:rPr>
          <w:rFonts w:ascii="Georgia" w:hAnsi="Georgia"/>
          <w:sz w:val="22"/>
          <w:szCs w:val="22"/>
        </w:rPr>
        <w:t>Grand Rapids: Zondervan, 2012. 369 Pages.</w:t>
      </w:r>
    </w:p>
    <w:p w14:paraId="49C0CF0E" w14:textId="13DB262F" w:rsidR="00B82167" w:rsidRPr="00B82167" w:rsidRDefault="00B82167" w:rsidP="00B82167">
      <w:pPr>
        <w:pStyle w:val="NormalWeb"/>
        <w:numPr>
          <w:ilvl w:val="0"/>
          <w:numId w:val="7"/>
        </w:numPr>
        <w:shd w:val="clear" w:color="auto" w:fill="FFFFFF"/>
        <w:spacing w:line="276" w:lineRule="auto"/>
        <w:rPr>
          <w:rFonts w:ascii="Georgia" w:hAnsi="Georgia"/>
          <w:sz w:val="22"/>
          <w:szCs w:val="22"/>
        </w:rPr>
      </w:pPr>
      <w:r w:rsidRPr="00B82167">
        <w:rPr>
          <w:rFonts w:ascii="Georgia" w:hAnsi="Georgia" w:cs="Tahoma"/>
          <w:sz w:val="22"/>
          <w:szCs w:val="22"/>
        </w:rPr>
        <w:t xml:space="preserve">100 pages related to the ministry context. These pages can come from a mixture of resources: tour books, websites, news articles, mission strategy documents, Google, Wikipedia, etc. Students will read this in preparation for ministering in this context during the trip and will incorporate insights from this reading into their written assignments as well. </w:t>
      </w:r>
    </w:p>
    <w:p w14:paraId="549D4B05" w14:textId="3193AFC1" w:rsidR="00B82167" w:rsidRDefault="00B82167" w:rsidP="00E1702E">
      <w:pPr>
        <w:autoSpaceDE w:val="0"/>
        <w:autoSpaceDN w:val="0"/>
        <w:adjustRightInd w:val="0"/>
        <w:spacing w:line="276" w:lineRule="auto"/>
        <w:rPr>
          <w:rFonts w:ascii="Georgia" w:hAnsi="Georgia" w:cs="Times New Roman"/>
          <w:b/>
          <w:bCs/>
          <w:color w:val="002F7A"/>
          <w:sz w:val="22"/>
          <w:szCs w:val="22"/>
        </w:rPr>
      </w:pPr>
    </w:p>
    <w:p w14:paraId="09CA51C3" w14:textId="77777777" w:rsidR="00B82167" w:rsidRDefault="00B82167" w:rsidP="00E1702E">
      <w:pPr>
        <w:autoSpaceDE w:val="0"/>
        <w:autoSpaceDN w:val="0"/>
        <w:adjustRightInd w:val="0"/>
        <w:spacing w:line="276" w:lineRule="auto"/>
        <w:rPr>
          <w:rFonts w:ascii="Georgia" w:hAnsi="Georgia" w:cs="Times New Roman"/>
          <w:b/>
          <w:bCs/>
          <w:color w:val="002F7A"/>
          <w:sz w:val="22"/>
          <w:szCs w:val="22"/>
        </w:rPr>
      </w:pPr>
    </w:p>
    <w:p w14:paraId="340E6D13" w14:textId="22A9867C" w:rsidR="007B55C0" w:rsidRPr="00750E73" w:rsidRDefault="007B55C0" w:rsidP="00B82167">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Course Requirements</w:t>
      </w:r>
      <w:r w:rsidR="00710052">
        <w:rPr>
          <w:rFonts w:ascii="Georgia" w:hAnsi="Georgia" w:cs="Times New Roman"/>
          <w:b/>
          <w:bCs/>
          <w:color w:val="002F7A"/>
          <w:sz w:val="22"/>
          <w:szCs w:val="22"/>
        </w:rPr>
        <w:t xml:space="preserve"> (</w:t>
      </w:r>
      <w:r w:rsidR="00710052" w:rsidRPr="003965A0">
        <w:rPr>
          <w:rFonts w:ascii="Georgia" w:hAnsi="Georgia" w:cs="Times New Roman"/>
          <w:b/>
          <w:bCs/>
          <w:color w:val="FF0000"/>
          <w:sz w:val="22"/>
          <w:szCs w:val="22"/>
        </w:rPr>
        <w:t>please feel free to add, change, or replace</w:t>
      </w:r>
      <w:r w:rsidR="003965A0">
        <w:rPr>
          <w:rFonts w:ascii="Georgia" w:hAnsi="Georgia" w:cs="Times New Roman"/>
          <w:b/>
          <w:bCs/>
          <w:color w:val="FF0000"/>
          <w:sz w:val="22"/>
          <w:szCs w:val="22"/>
        </w:rPr>
        <w:t xml:space="preserve"> assignments</w:t>
      </w:r>
      <w:r w:rsidR="00710052" w:rsidRPr="003965A0">
        <w:rPr>
          <w:rFonts w:ascii="Georgia" w:hAnsi="Georgia" w:cs="Times New Roman"/>
          <w:b/>
          <w:bCs/>
          <w:color w:val="FF0000"/>
          <w:sz w:val="22"/>
          <w:szCs w:val="22"/>
        </w:rPr>
        <w:t xml:space="preserve"> but leave Post Trip Summary Quiz</w:t>
      </w:r>
      <w:r w:rsidR="00710052">
        <w:rPr>
          <w:rFonts w:ascii="Georgia" w:hAnsi="Georgia" w:cs="Times New Roman"/>
          <w:b/>
          <w:bCs/>
          <w:color w:val="002F7A"/>
          <w:sz w:val="22"/>
          <w:szCs w:val="22"/>
        </w:rPr>
        <w:t>)</w:t>
      </w:r>
    </w:p>
    <w:p w14:paraId="1F80F715" w14:textId="77777777" w:rsidR="00B82167" w:rsidRDefault="00B82167" w:rsidP="00B82167">
      <w:pPr>
        <w:autoSpaceDE w:val="0"/>
        <w:autoSpaceDN w:val="0"/>
        <w:adjustRightInd w:val="0"/>
        <w:spacing w:line="276" w:lineRule="auto"/>
        <w:rPr>
          <w:rFonts w:ascii="Georgia" w:hAnsi="Georgia" w:cs="Times New Roman"/>
          <w:b/>
          <w:bCs/>
          <w:u w:val="single"/>
        </w:rPr>
      </w:pPr>
    </w:p>
    <w:p w14:paraId="0018DFD7" w14:textId="224A8299" w:rsidR="000A2BE6" w:rsidRPr="00B82167" w:rsidRDefault="00B82167" w:rsidP="00B82167">
      <w:pPr>
        <w:autoSpaceDE w:val="0"/>
        <w:autoSpaceDN w:val="0"/>
        <w:adjustRightInd w:val="0"/>
        <w:spacing w:line="276" w:lineRule="auto"/>
        <w:rPr>
          <w:rFonts w:ascii="Georgia" w:hAnsi="Georgia" w:cs="Times New Roman"/>
          <w:b/>
          <w:bCs/>
          <w:u w:val="single"/>
        </w:rPr>
      </w:pPr>
      <w:r w:rsidRPr="00B82167">
        <w:rPr>
          <w:rFonts w:ascii="Georgia" w:hAnsi="Georgia" w:cs="Times New Roman"/>
          <w:b/>
          <w:bCs/>
          <w:u w:val="single"/>
        </w:rPr>
        <w:t>Before the Trip</w:t>
      </w:r>
    </w:p>
    <w:p w14:paraId="6A3F72E3" w14:textId="78889F59" w:rsidR="00B82167" w:rsidRDefault="00B82167" w:rsidP="00B82167">
      <w:pPr>
        <w:spacing w:line="276" w:lineRule="auto"/>
        <w:rPr>
          <w:rFonts w:ascii="Georgia" w:eastAsia="Times New Roman" w:hAnsi="Georgia" w:cs="Tahoma"/>
          <w:sz w:val="22"/>
          <w:szCs w:val="22"/>
        </w:rPr>
      </w:pPr>
      <w:r w:rsidRPr="00B82167">
        <w:rPr>
          <w:rFonts w:ascii="Georgia" w:eastAsia="Times New Roman" w:hAnsi="Georgia" w:cs="Tahoma"/>
          <w:b/>
          <w:bCs/>
          <w:sz w:val="22"/>
          <w:szCs w:val="22"/>
        </w:rPr>
        <w:t xml:space="preserve">Reading Assignments: </w:t>
      </w:r>
      <w:r w:rsidRPr="00B82167">
        <w:rPr>
          <w:rFonts w:ascii="Georgia" w:eastAsia="Times New Roman" w:hAnsi="Georgia" w:cs="Tahoma"/>
          <w:sz w:val="22"/>
          <w:szCs w:val="22"/>
        </w:rPr>
        <w:t>You are responsible for reading all required texts prior to the beginning of the trip</w:t>
      </w:r>
      <w:r w:rsidRPr="00B82167">
        <w:rPr>
          <w:rFonts w:ascii="Georgia" w:eastAsia="Times New Roman" w:hAnsi="Georgia" w:cs="Tahoma"/>
          <w:b/>
          <w:bCs/>
          <w:sz w:val="22"/>
          <w:szCs w:val="22"/>
        </w:rPr>
        <w:t xml:space="preserve">. </w:t>
      </w:r>
      <w:r w:rsidRPr="00B82167">
        <w:rPr>
          <w:rFonts w:ascii="Georgia" w:eastAsia="Times New Roman" w:hAnsi="Georgia" w:cs="Tahoma"/>
          <w:sz w:val="22"/>
          <w:szCs w:val="22"/>
        </w:rPr>
        <w:t>The goal of this assignment is for students to learn basic information about the c</w:t>
      </w:r>
      <w:r w:rsidR="009849B1">
        <w:rPr>
          <w:rFonts w:ascii="Georgia" w:eastAsia="Times New Roman" w:hAnsi="Georgia" w:cs="Tahoma"/>
          <w:sz w:val="22"/>
          <w:szCs w:val="22"/>
        </w:rPr>
        <w:t>ontext</w:t>
      </w:r>
      <w:r w:rsidRPr="00B82167">
        <w:rPr>
          <w:rFonts w:ascii="Georgia" w:eastAsia="Times New Roman" w:hAnsi="Georgia" w:cs="Tahoma"/>
          <w:sz w:val="22"/>
          <w:szCs w:val="22"/>
        </w:rPr>
        <w:t xml:space="preserve"> before traveling and ministering on site. </w:t>
      </w:r>
      <w:r w:rsidRPr="00B82167">
        <w:rPr>
          <w:rFonts w:ascii="Georgia" w:eastAsia="Times New Roman" w:hAnsi="Georgia" w:cs="Tahoma"/>
          <w:b/>
          <w:bCs/>
          <w:sz w:val="22"/>
          <w:szCs w:val="22"/>
        </w:rPr>
        <w:t xml:space="preserve">You will be asked to </w:t>
      </w:r>
      <w:r w:rsidR="00D462D9">
        <w:rPr>
          <w:rFonts w:ascii="Georgia" w:eastAsia="Times New Roman" w:hAnsi="Georgia" w:cs="Tahoma"/>
          <w:b/>
          <w:bCs/>
          <w:sz w:val="22"/>
          <w:szCs w:val="22"/>
        </w:rPr>
        <w:t>upload</w:t>
      </w:r>
      <w:r w:rsidRPr="00B82167">
        <w:rPr>
          <w:rFonts w:ascii="Georgia" w:eastAsia="Times New Roman" w:hAnsi="Georgia" w:cs="Tahoma"/>
          <w:b/>
          <w:bCs/>
          <w:sz w:val="22"/>
          <w:szCs w:val="22"/>
        </w:rPr>
        <w:t xml:space="preserve"> a statement verifying that you have read the books. </w:t>
      </w:r>
    </w:p>
    <w:p w14:paraId="45D87F55" w14:textId="77777777" w:rsidR="00B82167" w:rsidRDefault="00B82167">
      <w:pPr>
        <w:rPr>
          <w:rFonts w:ascii="Georgia" w:eastAsia="Times New Roman" w:hAnsi="Georgia" w:cs="Tahoma"/>
          <w:sz w:val="22"/>
          <w:szCs w:val="22"/>
        </w:rPr>
      </w:pPr>
      <w:r>
        <w:rPr>
          <w:rFonts w:ascii="Georgia" w:eastAsia="Times New Roman" w:hAnsi="Georgia" w:cs="Tahoma"/>
          <w:sz w:val="22"/>
          <w:szCs w:val="22"/>
        </w:rPr>
        <w:br w:type="page"/>
      </w:r>
    </w:p>
    <w:p w14:paraId="09A71074" w14:textId="77777777" w:rsidR="00B82167" w:rsidRPr="00B82167" w:rsidRDefault="00B82167" w:rsidP="00B82167">
      <w:pPr>
        <w:spacing w:line="276" w:lineRule="auto"/>
        <w:rPr>
          <w:rFonts w:ascii="Georgia" w:eastAsia="Times New Roman" w:hAnsi="Georgia" w:cs="Tahoma"/>
          <w:sz w:val="22"/>
          <w:szCs w:val="22"/>
        </w:rPr>
      </w:pPr>
    </w:p>
    <w:p w14:paraId="7BA5AF6C" w14:textId="29ACEE51" w:rsidR="00B82167" w:rsidRPr="00B82167" w:rsidRDefault="00B82167" w:rsidP="00B82167">
      <w:pPr>
        <w:autoSpaceDE w:val="0"/>
        <w:autoSpaceDN w:val="0"/>
        <w:adjustRightInd w:val="0"/>
        <w:spacing w:line="276" w:lineRule="auto"/>
        <w:rPr>
          <w:rFonts w:ascii="Georgia" w:hAnsi="Georgia" w:cs="Times New Roman"/>
          <w:u w:val="single"/>
        </w:rPr>
      </w:pPr>
      <w:r w:rsidRPr="00B82167">
        <w:rPr>
          <w:rFonts w:ascii="Georgia" w:hAnsi="Georgia" w:cs="Times New Roman"/>
          <w:b/>
          <w:bCs/>
          <w:u w:val="single"/>
        </w:rPr>
        <w:t>During the Trip</w:t>
      </w:r>
    </w:p>
    <w:p w14:paraId="0CE8A28C" w14:textId="77777777" w:rsidR="00B82167" w:rsidRPr="00B82167" w:rsidRDefault="00B82167" w:rsidP="00B82167">
      <w:pPr>
        <w:pStyle w:val="NormalWeb"/>
        <w:spacing w:before="0" w:beforeAutospacing="0" w:after="0" w:afterAutospacing="0" w:line="276" w:lineRule="auto"/>
        <w:rPr>
          <w:rFonts w:ascii="Georgia" w:hAnsi="Georgia"/>
          <w:sz w:val="22"/>
          <w:szCs w:val="22"/>
        </w:rPr>
      </w:pPr>
      <w:r w:rsidRPr="00B82167">
        <w:rPr>
          <w:rFonts w:ascii="Georgia" w:hAnsi="Georgia" w:cs="Tahoma"/>
          <w:b/>
          <w:bCs/>
          <w:sz w:val="22"/>
          <w:szCs w:val="22"/>
        </w:rPr>
        <w:t xml:space="preserve">Keep a Daily Journal: </w:t>
      </w:r>
      <w:r w:rsidRPr="00B82167">
        <w:rPr>
          <w:rFonts w:ascii="Georgia" w:hAnsi="Georgia" w:cs="Tahoma"/>
          <w:sz w:val="22"/>
          <w:szCs w:val="22"/>
        </w:rPr>
        <w:t xml:space="preserve">The best way to process the trip is by keeping an ongoing journal, including a witnessing log. Additionally, record significant events, insights, etc. as you are preparing for the trip. The intent is not to ‘grade’ the journal entries, but to form the practice of expectation, thanksgiving, and prayer in your lives. You are expected to keep a daily journal during the trip and submit your journal through CampusNet after the trip is completed. </w:t>
      </w:r>
    </w:p>
    <w:p w14:paraId="2B882FC3" w14:textId="77777777" w:rsidR="00B82167" w:rsidRDefault="00B82167" w:rsidP="00B82167">
      <w:pPr>
        <w:pStyle w:val="NormalWeb"/>
        <w:spacing w:before="0" w:beforeAutospacing="0" w:after="0" w:afterAutospacing="0" w:line="276" w:lineRule="auto"/>
        <w:rPr>
          <w:rFonts w:ascii="Georgia" w:hAnsi="Georgia" w:cs="Tahoma"/>
          <w:b/>
          <w:bCs/>
          <w:sz w:val="22"/>
          <w:szCs w:val="22"/>
        </w:rPr>
      </w:pPr>
    </w:p>
    <w:p w14:paraId="53B08689" w14:textId="1D99ACD5" w:rsidR="00B82167" w:rsidRPr="00B82167" w:rsidRDefault="00B82167" w:rsidP="00B82167">
      <w:pPr>
        <w:pStyle w:val="NormalWeb"/>
        <w:spacing w:before="0" w:beforeAutospacing="0" w:after="0" w:afterAutospacing="0" w:line="276" w:lineRule="auto"/>
        <w:rPr>
          <w:rFonts w:ascii="Georgia" w:hAnsi="Georgia"/>
          <w:sz w:val="22"/>
          <w:szCs w:val="22"/>
        </w:rPr>
      </w:pPr>
      <w:r w:rsidRPr="00B82167">
        <w:rPr>
          <w:rFonts w:ascii="Georgia" w:hAnsi="Georgia" w:cs="Tahoma"/>
          <w:b/>
          <w:bCs/>
          <w:sz w:val="22"/>
          <w:szCs w:val="22"/>
        </w:rPr>
        <w:t xml:space="preserve">Participation and Trip Interaction: </w:t>
      </w:r>
      <w:r w:rsidRPr="00B82167">
        <w:rPr>
          <w:rFonts w:ascii="Georgia" w:hAnsi="Georgia" w:cs="Tahoma"/>
          <w:sz w:val="22"/>
          <w:szCs w:val="22"/>
        </w:rPr>
        <w:t xml:space="preserve">You are expected to take an active role in all aspects of this trip (pre, during, and post)—meetings, evangelistic outreach, teaching/training, etc. It is also expected that during the trip you continue to spend a minimum of 30 minutes each morning in prayer and devotional reading. Feel free to include insights or thoughts from these times in your journal. Finally, all students will be expected to conduct themselves in a manner worthy of the gospel and model Christian behavior throughout the trip. Failure to do so may result in failing the course. </w:t>
      </w:r>
    </w:p>
    <w:p w14:paraId="7EA7B951" w14:textId="77777777" w:rsidR="00B82167" w:rsidRDefault="00B82167" w:rsidP="00B82167">
      <w:pPr>
        <w:pStyle w:val="NormalWeb"/>
        <w:spacing w:before="0" w:beforeAutospacing="0" w:after="0" w:afterAutospacing="0" w:line="276" w:lineRule="auto"/>
        <w:rPr>
          <w:rFonts w:ascii="Georgia" w:hAnsi="Georgia" w:cs="Tahoma"/>
          <w:b/>
          <w:bCs/>
          <w:sz w:val="22"/>
          <w:szCs w:val="22"/>
        </w:rPr>
      </w:pPr>
    </w:p>
    <w:p w14:paraId="36262005" w14:textId="229D1127" w:rsidR="00B82167" w:rsidRPr="00B82167" w:rsidRDefault="00B82167" w:rsidP="00B82167">
      <w:pPr>
        <w:pStyle w:val="NormalWeb"/>
        <w:spacing w:before="0" w:beforeAutospacing="0" w:after="0" w:afterAutospacing="0" w:line="276" w:lineRule="auto"/>
        <w:rPr>
          <w:rFonts w:ascii="Georgia" w:hAnsi="Georgia"/>
          <w:sz w:val="22"/>
          <w:szCs w:val="22"/>
        </w:rPr>
      </w:pPr>
      <w:r w:rsidRPr="00B82167">
        <w:rPr>
          <w:rFonts w:ascii="Georgia" w:hAnsi="Georgia" w:cs="Tahoma"/>
          <w:b/>
          <w:bCs/>
          <w:sz w:val="22"/>
          <w:szCs w:val="22"/>
        </w:rPr>
        <w:t xml:space="preserve">Written Donor Letter: </w:t>
      </w:r>
      <w:r w:rsidRPr="00B82167">
        <w:rPr>
          <w:rFonts w:ascii="Georgia" w:hAnsi="Georgia" w:cs="Tahoma"/>
          <w:sz w:val="22"/>
          <w:szCs w:val="22"/>
        </w:rPr>
        <w:t xml:space="preserve">Without the financial support of extremely gracious donors, mission trips like this would not be possible. We have incredible donors who have a vision of sending SEBTS students to the ends of the Earth, while also making it more affordable for students to do so. This trip is no exception. To show appreciation for their generosity, each student will write a hand-written letter sharing their experiences and giving thanks for their generosity. SEBTS stationary will be provided for the letters to be written on. </w:t>
      </w:r>
    </w:p>
    <w:p w14:paraId="776B1083" w14:textId="77777777" w:rsidR="00B82167" w:rsidRDefault="00B82167" w:rsidP="00B82167">
      <w:pPr>
        <w:autoSpaceDE w:val="0"/>
        <w:autoSpaceDN w:val="0"/>
        <w:adjustRightInd w:val="0"/>
        <w:spacing w:line="276" w:lineRule="auto"/>
        <w:rPr>
          <w:rFonts w:ascii="Georgia" w:hAnsi="Georgia" w:cs="Times New Roman"/>
          <w:b/>
          <w:bCs/>
          <w:u w:val="single"/>
        </w:rPr>
      </w:pPr>
    </w:p>
    <w:p w14:paraId="6D91052A" w14:textId="0B9A6CC5" w:rsidR="00911C1D" w:rsidRPr="00B82167" w:rsidRDefault="00B82167" w:rsidP="00B82167">
      <w:pPr>
        <w:autoSpaceDE w:val="0"/>
        <w:autoSpaceDN w:val="0"/>
        <w:adjustRightInd w:val="0"/>
        <w:spacing w:line="276" w:lineRule="auto"/>
        <w:rPr>
          <w:rFonts w:ascii="Georgia" w:hAnsi="Georgia" w:cs="Times New Roman"/>
          <w:b/>
          <w:bCs/>
          <w:u w:val="single"/>
        </w:rPr>
      </w:pPr>
      <w:r w:rsidRPr="00B82167">
        <w:rPr>
          <w:rFonts w:ascii="Georgia" w:hAnsi="Georgia" w:cs="Times New Roman"/>
          <w:b/>
          <w:bCs/>
          <w:u w:val="single"/>
        </w:rPr>
        <w:t>After the Trip</w:t>
      </w:r>
    </w:p>
    <w:p w14:paraId="32CCE17D" w14:textId="2FDD7428" w:rsidR="00B82167" w:rsidRPr="00B82167" w:rsidRDefault="00B82167" w:rsidP="00B82167">
      <w:pPr>
        <w:pStyle w:val="NormalWeb"/>
        <w:spacing w:before="0" w:beforeAutospacing="0" w:after="0" w:afterAutospacing="0" w:line="276" w:lineRule="auto"/>
        <w:rPr>
          <w:rFonts w:ascii="Georgia" w:hAnsi="Georgia"/>
          <w:sz w:val="22"/>
          <w:szCs w:val="22"/>
        </w:rPr>
      </w:pPr>
      <w:r w:rsidRPr="00B82167">
        <w:rPr>
          <w:rFonts w:ascii="Georgia" w:hAnsi="Georgia" w:cs="Tahoma"/>
          <w:b/>
          <w:bCs/>
          <w:sz w:val="22"/>
          <w:szCs w:val="22"/>
        </w:rPr>
        <w:t xml:space="preserve">5-6 Page Reflection Paper: </w:t>
      </w:r>
      <w:r w:rsidRPr="00B82167">
        <w:rPr>
          <w:rFonts w:ascii="Georgia" w:hAnsi="Georgia" w:cs="Tahoma"/>
          <w:sz w:val="22"/>
          <w:szCs w:val="22"/>
        </w:rPr>
        <w:t xml:space="preserve">This paper should lucidly present a personal assessment of the trip in all its dimensions (academic instruction, pre-field, on the field, post-field, and spiritual development). It should include such topics as: </w:t>
      </w:r>
    </w:p>
    <w:p w14:paraId="608924CA" w14:textId="41CFD63F"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eastAsia="Times New Roman" w:hAnsi="Georgia" w:cs="Tahoma"/>
          <w:i/>
          <w:iCs/>
          <w:sz w:val="22"/>
          <w:szCs w:val="22"/>
        </w:rPr>
        <w:t xml:space="preserve">What was the most significant thing learned on this trip? </w:t>
      </w:r>
    </w:p>
    <w:p w14:paraId="08555205" w14:textId="436C115A"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eastAsia="Times New Roman" w:hAnsi="Georgia" w:cs="Tahoma"/>
          <w:i/>
          <w:iCs/>
          <w:sz w:val="22"/>
          <w:szCs w:val="22"/>
        </w:rPr>
        <w:t xml:space="preserve">What would you say to someone preparing to go to the same place? </w:t>
      </w:r>
    </w:p>
    <w:p w14:paraId="271DDAB1" w14:textId="0195F246"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eastAsia="Times New Roman" w:hAnsi="Georgia" w:cs="Tahoma"/>
          <w:i/>
          <w:iCs/>
          <w:sz w:val="22"/>
          <w:szCs w:val="22"/>
        </w:rPr>
        <w:t xml:space="preserve">How will I communicate this experience to others (family, friends, Christians, non-Christians, etc.)? </w:t>
      </w:r>
    </w:p>
    <w:p w14:paraId="018C5318" w14:textId="77777777"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eastAsia="Times New Roman" w:hAnsi="Georgia" w:cs="Tahoma"/>
          <w:i/>
          <w:iCs/>
          <w:sz w:val="22"/>
          <w:szCs w:val="22"/>
        </w:rPr>
        <w:t xml:space="preserve">How did my participation in this trip contribute to the advancement of the gospel for someone? </w:t>
      </w:r>
    </w:p>
    <w:p w14:paraId="37932F28" w14:textId="77777777"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hAnsi="Georgia" w:cs="Tahoma"/>
          <w:i/>
          <w:iCs/>
          <w:sz w:val="22"/>
          <w:szCs w:val="22"/>
        </w:rPr>
        <w:t xml:space="preserve">How could this trip be improved in the future? This can include strengths and weaknesses of the trip. </w:t>
      </w:r>
    </w:p>
    <w:p w14:paraId="45F3AA6A" w14:textId="77777777"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hAnsi="Georgia" w:cs="Tahoma"/>
          <w:i/>
          <w:iCs/>
          <w:sz w:val="22"/>
          <w:szCs w:val="22"/>
        </w:rPr>
        <w:t xml:space="preserve">What, if any, bearing do I feel this trip has had on my understanding of God’s call on my life? </w:t>
      </w:r>
    </w:p>
    <w:p w14:paraId="08FB1523" w14:textId="7291298B" w:rsidR="00B82167" w:rsidRPr="00B82167" w:rsidRDefault="00B82167" w:rsidP="00B82167">
      <w:pPr>
        <w:numPr>
          <w:ilvl w:val="0"/>
          <w:numId w:val="11"/>
        </w:numPr>
        <w:spacing w:line="276" w:lineRule="auto"/>
        <w:rPr>
          <w:rFonts w:ascii="Georgia" w:eastAsia="Times New Roman" w:hAnsi="Georgia" w:cs="Times New Roman"/>
          <w:i/>
          <w:iCs/>
          <w:sz w:val="22"/>
          <w:szCs w:val="22"/>
        </w:rPr>
      </w:pPr>
      <w:r w:rsidRPr="00B82167">
        <w:rPr>
          <w:rFonts w:ascii="Georgia" w:hAnsi="Georgia" w:cs="Tahoma"/>
          <w:i/>
          <w:iCs/>
          <w:sz w:val="22"/>
          <w:szCs w:val="22"/>
        </w:rPr>
        <w:t xml:space="preserve">How can I apply this experience to my own ministry preparation? </w:t>
      </w:r>
    </w:p>
    <w:p w14:paraId="70DB8CE6" w14:textId="77777777" w:rsidR="00B82167" w:rsidRDefault="00B82167" w:rsidP="00B82167">
      <w:pPr>
        <w:pStyle w:val="NormalWeb"/>
        <w:spacing w:before="0" w:beforeAutospacing="0" w:after="0" w:afterAutospacing="0" w:line="276" w:lineRule="auto"/>
        <w:rPr>
          <w:rFonts w:ascii="Georgia" w:hAnsi="Georgia" w:cs="Tahoma"/>
          <w:sz w:val="22"/>
          <w:szCs w:val="22"/>
        </w:rPr>
      </w:pPr>
    </w:p>
    <w:p w14:paraId="22C1218A" w14:textId="3E4B7BDC" w:rsidR="00B82167" w:rsidRPr="00B82167" w:rsidRDefault="00B82167" w:rsidP="00B82167">
      <w:pPr>
        <w:pStyle w:val="NormalWeb"/>
        <w:spacing w:before="0" w:beforeAutospacing="0" w:after="0" w:afterAutospacing="0" w:line="276" w:lineRule="auto"/>
        <w:rPr>
          <w:rFonts w:ascii="Georgia" w:hAnsi="Georgia"/>
          <w:sz w:val="22"/>
          <w:szCs w:val="22"/>
        </w:rPr>
      </w:pPr>
      <w:r w:rsidRPr="00B82167">
        <w:rPr>
          <w:rFonts w:ascii="Georgia" w:hAnsi="Georgia" w:cs="Tahoma"/>
          <w:sz w:val="22"/>
          <w:szCs w:val="22"/>
        </w:rPr>
        <w:t>This list is not, by any means, exhaustive. Feel free to add to the list as you deem necessary, but especially focus on the last question.</w:t>
      </w:r>
      <w:r w:rsidRPr="00B82167">
        <w:rPr>
          <w:rFonts w:ascii="Georgia" w:hAnsi="Georgia" w:cs="Tahoma"/>
          <w:b/>
          <w:bCs/>
          <w:sz w:val="22"/>
          <w:szCs w:val="22"/>
        </w:rPr>
        <w:t xml:space="preserve"> </w:t>
      </w:r>
    </w:p>
    <w:p w14:paraId="42E1960A" w14:textId="77777777" w:rsidR="00B82167" w:rsidRPr="00B82167" w:rsidRDefault="00B82167" w:rsidP="00B82167">
      <w:pPr>
        <w:pStyle w:val="NormalWeb"/>
        <w:spacing w:before="0" w:beforeAutospacing="0" w:after="0" w:afterAutospacing="0" w:line="276" w:lineRule="auto"/>
        <w:rPr>
          <w:rFonts w:ascii="Georgia" w:hAnsi="Georgia" w:cs="Tahoma"/>
          <w:b/>
          <w:bCs/>
          <w:sz w:val="22"/>
          <w:szCs w:val="22"/>
        </w:rPr>
      </w:pPr>
    </w:p>
    <w:p w14:paraId="29489F45" w14:textId="77777777" w:rsidR="00B82167" w:rsidRDefault="00B82167" w:rsidP="00B82167">
      <w:pPr>
        <w:pStyle w:val="NormalWeb"/>
        <w:spacing w:before="0" w:beforeAutospacing="0" w:after="0" w:afterAutospacing="0" w:line="276" w:lineRule="auto"/>
        <w:rPr>
          <w:rFonts w:ascii="Georgia" w:hAnsi="Georgia" w:cs="Tahoma"/>
          <w:b/>
          <w:bCs/>
          <w:sz w:val="22"/>
          <w:szCs w:val="22"/>
        </w:rPr>
      </w:pPr>
    </w:p>
    <w:p w14:paraId="07FF2CAE" w14:textId="77777777" w:rsidR="00B82167" w:rsidRDefault="00B82167" w:rsidP="00B82167">
      <w:pPr>
        <w:pStyle w:val="NormalWeb"/>
        <w:spacing w:before="0" w:beforeAutospacing="0" w:after="0" w:afterAutospacing="0" w:line="276" w:lineRule="auto"/>
        <w:rPr>
          <w:rFonts w:ascii="Georgia" w:hAnsi="Georgia" w:cs="Tahoma"/>
          <w:b/>
          <w:bCs/>
          <w:sz w:val="22"/>
          <w:szCs w:val="22"/>
        </w:rPr>
      </w:pPr>
    </w:p>
    <w:p w14:paraId="66306F3E" w14:textId="67B59C2B" w:rsidR="00B82167" w:rsidRPr="00B82167" w:rsidRDefault="00B82167" w:rsidP="00B82167">
      <w:pPr>
        <w:pStyle w:val="NormalWeb"/>
        <w:spacing w:before="0" w:beforeAutospacing="0" w:after="0" w:afterAutospacing="0" w:line="276" w:lineRule="auto"/>
        <w:rPr>
          <w:rFonts w:ascii="Georgia" w:hAnsi="Georgia"/>
          <w:sz w:val="22"/>
          <w:szCs w:val="22"/>
        </w:rPr>
      </w:pPr>
      <w:r w:rsidRPr="00B82167">
        <w:rPr>
          <w:rFonts w:ascii="Georgia" w:hAnsi="Georgia" w:cs="Tahoma"/>
          <w:b/>
          <w:bCs/>
          <w:sz w:val="22"/>
          <w:szCs w:val="22"/>
        </w:rPr>
        <w:lastRenderedPageBreak/>
        <w:t xml:space="preserve">4 Page Evangelism and Discipleship Paper: </w:t>
      </w:r>
      <w:r w:rsidRPr="00B82167">
        <w:rPr>
          <w:rFonts w:ascii="Georgia" w:hAnsi="Georgia" w:cs="Tahoma"/>
          <w:sz w:val="22"/>
          <w:szCs w:val="22"/>
        </w:rPr>
        <w:t xml:space="preserve">This paper allows you to describe what you have learned about sharing the gospel and discipleship within </w:t>
      </w:r>
      <w:r w:rsidR="00F529D2">
        <w:rPr>
          <w:rFonts w:ascii="Georgia" w:hAnsi="Georgia" w:cs="Tahoma"/>
          <w:sz w:val="22"/>
          <w:szCs w:val="22"/>
        </w:rPr>
        <w:t>a</w:t>
      </w:r>
      <w:r w:rsidRPr="00B82167">
        <w:rPr>
          <w:rFonts w:ascii="Georgia" w:hAnsi="Georgia" w:cs="Tahoma"/>
          <w:sz w:val="22"/>
          <w:szCs w:val="22"/>
        </w:rPr>
        <w:t xml:space="preserve"> </w:t>
      </w:r>
      <w:r w:rsidR="00304378">
        <w:rPr>
          <w:rFonts w:ascii="Georgia" w:hAnsi="Georgia" w:cs="Tahoma"/>
          <w:sz w:val="22"/>
          <w:szCs w:val="22"/>
        </w:rPr>
        <w:t>_______</w:t>
      </w:r>
      <w:r w:rsidRPr="00B82167">
        <w:rPr>
          <w:rFonts w:ascii="Georgia" w:hAnsi="Georgia" w:cs="Tahoma"/>
          <w:sz w:val="22"/>
          <w:szCs w:val="22"/>
        </w:rPr>
        <w:t xml:space="preserve"> context. It should include: </w:t>
      </w:r>
    </w:p>
    <w:p w14:paraId="6B287BA2" w14:textId="01B5BFED" w:rsidR="00B82167" w:rsidRPr="00B82167" w:rsidRDefault="00B82167" w:rsidP="00B82167">
      <w:pPr>
        <w:pStyle w:val="NormalWeb"/>
        <w:numPr>
          <w:ilvl w:val="1"/>
          <w:numId w:val="12"/>
        </w:numPr>
        <w:spacing w:before="0" w:beforeAutospacing="0" w:after="0" w:afterAutospacing="0" w:line="276" w:lineRule="auto"/>
        <w:ind w:left="720"/>
        <w:rPr>
          <w:rFonts w:ascii="Georgia" w:hAnsi="Georgia"/>
          <w:sz w:val="22"/>
          <w:szCs w:val="22"/>
        </w:rPr>
      </w:pPr>
      <w:r w:rsidRPr="00B82167">
        <w:rPr>
          <w:rFonts w:ascii="Georgia" w:hAnsi="Georgia" w:cs="Tahoma"/>
          <w:sz w:val="22"/>
          <w:szCs w:val="22"/>
        </w:rPr>
        <w:t xml:space="preserve">specific insights from the assigned readings (with page citations), </w:t>
      </w:r>
    </w:p>
    <w:p w14:paraId="0B1BD517" w14:textId="17C499DB" w:rsidR="00B82167" w:rsidRPr="00B82167" w:rsidRDefault="00B82167" w:rsidP="00B82167">
      <w:pPr>
        <w:pStyle w:val="NormalWeb"/>
        <w:numPr>
          <w:ilvl w:val="1"/>
          <w:numId w:val="12"/>
        </w:numPr>
        <w:spacing w:before="0" w:beforeAutospacing="0" w:after="0" w:afterAutospacing="0" w:line="276" w:lineRule="auto"/>
        <w:ind w:left="720"/>
        <w:rPr>
          <w:rFonts w:ascii="Georgia" w:hAnsi="Georgia"/>
          <w:sz w:val="22"/>
          <w:szCs w:val="22"/>
        </w:rPr>
      </w:pPr>
      <w:r w:rsidRPr="00B82167">
        <w:rPr>
          <w:rFonts w:ascii="Georgia" w:hAnsi="Georgia" w:cs="Tahoma"/>
          <w:sz w:val="22"/>
          <w:szCs w:val="22"/>
        </w:rPr>
        <w:t xml:space="preserve">lessons learned about </w:t>
      </w:r>
      <w:r w:rsidR="00F529D2">
        <w:rPr>
          <w:rFonts w:ascii="Georgia" w:hAnsi="Georgia" w:cs="Tahoma"/>
          <w:sz w:val="22"/>
          <w:szCs w:val="22"/>
        </w:rPr>
        <w:t>ministry</w:t>
      </w:r>
      <w:r w:rsidRPr="00B82167">
        <w:rPr>
          <w:rFonts w:ascii="Georgia" w:hAnsi="Georgia" w:cs="Tahoma"/>
          <w:sz w:val="22"/>
          <w:szCs w:val="22"/>
        </w:rPr>
        <w:t xml:space="preserve"> through your hands-on experience, </w:t>
      </w:r>
    </w:p>
    <w:p w14:paraId="04DFF3D9" w14:textId="2E4B6DBA" w:rsidR="00B82167" w:rsidRPr="00B82167" w:rsidRDefault="00B82167" w:rsidP="00B82167">
      <w:pPr>
        <w:pStyle w:val="NormalWeb"/>
        <w:numPr>
          <w:ilvl w:val="1"/>
          <w:numId w:val="12"/>
        </w:numPr>
        <w:spacing w:before="0" w:beforeAutospacing="0" w:after="0" w:afterAutospacing="0" w:line="276" w:lineRule="auto"/>
        <w:ind w:left="720"/>
        <w:rPr>
          <w:rFonts w:ascii="Georgia" w:hAnsi="Georgia"/>
          <w:sz w:val="22"/>
          <w:szCs w:val="22"/>
        </w:rPr>
      </w:pPr>
      <w:r w:rsidRPr="00B82167">
        <w:rPr>
          <w:rFonts w:ascii="Georgia" w:hAnsi="Georgia" w:cs="Tahoma"/>
          <w:sz w:val="22"/>
          <w:szCs w:val="22"/>
        </w:rPr>
        <w:t xml:space="preserve">and at least two (2) witnessing reports that include names and details of specific encounters of evangelism or discipleship from the trip. </w:t>
      </w:r>
    </w:p>
    <w:p w14:paraId="25EBC21E" w14:textId="751957F1" w:rsidR="00911C1D" w:rsidRDefault="00911C1D" w:rsidP="00B82167">
      <w:pPr>
        <w:autoSpaceDE w:val="0"/>
        <w:autoSpaceDN w:val="0"/>
        <w:adjustRightInd w:val="0"/>
        <w:spacing w:line="276" w:lineRule="auto"/>
        <w:rPr>
          <w:rFonts w:ascii="Georgia" w:hAnsi="Georgia" w:cs="Times New Roman"/>
          <w:b/>
          <w:bCs/>
          <w:sz w:val="21"/>
          <w:szCs w:val="21"/>
        </w:rPr>
      </w:pPr>
    </w:p>
    <w:p w14:paraId="417675CB" w14:textId="77777777" w:rsidR="00710052" w:rsidRPr="00010C32" w:rsidRDefault="00710052" w:rsidP="00710052">
      <w:pPr>
        <w:autoSpaceDE w:val="0"/>
        <w:autoSpaceDN w:val="0"/>
        <w:adjustRightInd w:val="0"/>
        <w:spacing w:line="276" w:lineRule="auto"/>
        <w:rPr>
          <w:rFonts w:ascii="Georgia" w:hAnsi="Georgia" w:cs="Times New Roman"/>
          <w:sz w:val="22"/>
          <w:szCs w:val="22"/>
        </w:rPr>
      </w:pPr>
      <w:r>
        <w:rPr>
          <w:rFonts w:ascii="Georgia" w:hAnsi="Georgia" w:cs="Times New Roman"/>
          <w:b/>
          <w:bCs/>
          <w:sz w:val="22"/>
          <w:szCs w:val="22"/>
        </w:rPr>
        <w:t xml:space="preserve">Post-Trip Summary Quiz: </w:t>
      </w:r>
      <w:r>
        <w:rPr>
          <w:rFonts w:ascii="Georgia" w:hAnsi="Georgia" w:cs="Times New Roman"/>
          <w:sz w:val="22"/>
          <w:szCs w:val="22"/>
        </w:rPr>
        <w:t>Students will complete a brief survey for the CGCS offering feedback on the trip. Students will then take the quiz indicating completion of this form.</w:t>
      </w:r>
    </w:p>
    <w:p w14:paraId="292D66AF" w14:textId="4DC917D2" w:rsidR="00B82167" w:rsidRDefault="00B82167" w:rsidP="00B82167">
      <w:pPr>
        <w:autoSpaceDE w:val="0"/>
        <w:autoSpaceDN w:val="0"/>
        <w:adjustRightInd w:val="0"/>
        <w:spacing w:line="276" w:lineRule="auto"/>
        <w:rPr>
          <w:rFonts w:ascii="Georgia" w:hAnsi="Georgia" w:cs="Times New Roman"/>
          <w:b/>
          <w:bCs/>
          <w:sz w:val="21"/>
          <w:szCs w:val="21"/>
        </w:rPr>
      </w:pPr>
    </w:p>
    <w:p w14:paraId="36A3C1BC" w14:textId="77777777" w:rsidR="00B82167" w:rsidRDefault="00B82167" w:rsidP="00B82167">
      <w:pPr>
        <w:autoSpaceDE w:val="0"/>
        <w:autoSpaceDN w:val="0"/>
        <w:adjustRightInd w:val="0"/>
        <w:spacing w:line="276" w:lineRule="auto"/>
        <w:rPr>
          <w:rFonts w:ascii="Georgia" w:hAnsi="Georgia" w:cs="Times New Roman"/>
          <w:b/>
          <w:bCs/>
          <w:color w:val="002F7A"/>
          <w:sz w:val="22"/>
          <w:szCs w:val="22"/>
        </w:rPr>
      </w:pPr>
    </w:p>
    <w:p w14:paraId="6520B97F" w14:textId="2D014CCB" w:rsidR="006055F5" w:rsidRPr="00730C6A" w:rsidRDefault="006055F5" w:rsidP="00E1702E">
      <w:pPr>
        <w:autoSpaceDE w:val="0"/>
        <w:autoSpaceDN w:val="0"/>
        <w:adjustRightInd w:val="0"/>
        <w:spacing w:line="276" w:lineRule="auto"/>
        <w:rPr>
          <w:rFonts w:ascii="Georgia" w:hAnsi="Georgia" w:cs="Times New Roman"/>
          <w:b/>
          <w:bCs/>
          <w:color w:val="002F7A"/>
          <w:sz w:val="22"/>
          <w:szCs w:val="22"/>
        </w:rPr>
      </w:pPr>
      <w:r w:rsidRPr="00730C6A">
        <w:rPr>
          <w:rFonts w:ascii="Georgia" w:hAnsi="Georgia" w:cs="Times New Roman"/>
          <w:b/>
          <w:bCs/>
          <w:color w:val="002F7A"/>
          <w:sz w:val="22"/>
          <w:szCs w:val="22"/>
        </w:rPr>
        <w:t xml:space="preserve">Course Grading </w:t>
      </w:r>
    </w:p>
    <w:p w14:paraId="5601C308" w14:textId="77777777" w:rsidR="00911C1D" w:rsidRDefault="00911C1D" w:rsidP="00911C1D">
      <w:pPr>
        <w:autoSpaceDE w:val="0"/>
        <w:autoSpaceDN w:val="0"/>
        <w:adjustRightInd w:val="0"/>
        <w:spacing w:line="276" w:lineRule="auto"/>
        <w:rPr>
          <w:rFonts w:ascii="Georgia" w:hAnsi="Georgia" w:cs="Times New Roman"/>
          <w:sz w:val="22"/>
          <w:szCs w:val="22"/>
        </w:rPr>
      </w:pPr>
    </w:p>
    <w:p w14:paraId="5DB869F8" w14:textId="2E89CE13" w:rsidR="006055F5" w:rsidRPr="00610264" w:rsidRDefault="00B82167" w:rsidP="00911C1D">
      <w:pPr>
        <w:autoSpaceDE w:val="0"/>
        <w:autoSpaceDN w:val="0"/>
        <w:adjustRightInd w:val="0"/>
        <w:spacing w:line="276" w:lineRule="auto"/>
        <w:rPr>
          <w:rFonts w:ascii="Georgia" w:hAnsi="Georgia" w:cs="Times New Roman"/>
          <w:sz w:val="22"/>
          <w:szCs w:val="22"/>
        </w:rPr>
      </w:pPr>
      <w:r>
        <w:rPr>
          <w:rFonts w:ascii="Georgia" w:hAnsi="Georgia" w:cs="Times New Roman"/>
          <w:sz w:val="22"/>
          <w:szCs w:val="22"/>
        </w:rPr>
        <w:t xml:space="preserve">This course is a Pass/Fail course. If all assignments are completed satisfactorily, the student will receive a Pass. However, if the student fails to complete any assignment or for any reason cannot participate in the mission trip, the student will Fail. </w:t>
      </w:r>
      <w:r w:rsidR="006055F5" w:rsidRPr="00610264">
        <w:rPr>
          <w:rFonts w:ascii="Georgia" w:hAnsi="Georgia" w:cs="Times New Roman"/>
          <w:sz w:val="22"/>
          <w:szCs w:val="22"/>
        </w:rPr>
        <w:t xml:space="preserve">Grading for the course will follow the guidelines in the Southeastern faculty handbook: </w:t>
      </w:r>
    </w:p>
    <w:p w14:paraId="75496FE6" w14:textId="77B372DC" w:rsidR="00EB55D8" w:rsidRDefault="00EB55D8" w:rsidP="00E1702E">
      <w:pPr>
        <w:autoSpaceDE w:val="0"/>
        <w:autoSpaceDN w:val="0"/>
        <w:adjustRightInd w:val="0"/>
        <w:spacing w:line="276" w:lineRule="auto"/>
        <w:rPr>
          <w:rFonts w:ascii="Georgia" w:hAnsi="Georgia" w:cs="Times New Roman"/>
          <w:sz w:val="22"/>
          <w:szCs w:val="22"/>
        </w:rPr>
      </w:pPr>
    </w:p>
    <w:p w14:paraId="273693B5" w14:textId="3556431F" w:rsidR="00F03CCD" w:rsidRDefault="00F03CCD" w:rsidP="00F03CCD">
      <w:pPr>
        <w:pStyle w:val="ListParagraph"/>
        <w:numPr>
          <w:ilvl w:val="0"/>
          <w:numId w:val="13"/>
        </w:numPr>
        <w:spacing w:line="276" w:lineRule="auto"/>
        <w:rPr>
          <w:rFonts w:ascii="Georgia" w:hAnsi="Georgia" w:cs="Times New Roman"/>
          <w:sz w:val="22"/>
          <w:szCs w:val="22"/>
        </w:rPr>
      </w:pPr>
      <w:r>
        <w:rPr>
          <w:rFonts w:ascii="Georgia" w:hAnsi="Georgia" w:cs="Times New Roman"/>
          <w:sz w:val="22"/>
          <w:szCs w:val="22"/>
        </w:rPr>
        <w:t>((</w:t>
      </w:r>
      <w:r w:rsidRPr="003965A0">
        <w:rPr>
          <w:rFonts w:ascii="Georgia" w:hAnsi="Georgia" w:cs="Times New Roman"/>
          <w:color w:val="FF0000"/>
          <w:sz w:val="22"/>
          <w:szCs w:val="22"/>
        </w:rPr>
        <w:t>Feel free to say here what you would like to communicate to students about grading status</w:t>
      </w:r>
      <w:r w:rsidRPr="140DF905">
        <w:rPr>
          <w:rFonts w:ascii="Georgia" w:hAnsi="Georgia" w:cs="Times New Roman"/>
          <w:sz w:val="22"/>
          <w:szCs w:val="22"/>
        </w:rPr>
        <w:t>.</w:t>
      </w:r>
      <w:r>
        <w:rPr>
          <w:rFonts w:ascii="Georgia" w:hAnsi="Georgia" w:cs="Times New Roman"/>
          <w:sz w:val="22"/>
          <w:szCs w:val="22"/>
        </w:rPr>
        <w:t>))</w:t>
      </w:r>
    </w:p>
    <w:p w14:paraId="73CD5A85" w14:textId="77777777" w:rsidR="00F03CCD" w:rsidRPr="00911C1D" w:rsidRDefault="00F03CCD" w:rsidP="00F03CCD">
      <w:pPr>
        <w:autoSpaceDE w:val="0"/>
        <w:autoSpaceDN w:val="0"/>
        <w:adjustRightInd w:val="0"/>
        <w:spacing w:line="276" w:lineRule="auto"/>
        <w:rPr>
          <w:rFonts w:ascii="Georgia" w:hAnsi="Georgia" w:cs="Times New Roman"/>
          <w:sz w:val="22"/>
          <w:szCs w:val="22"/>
        </w:rPr>
      </w:pPr>
    </w:p>
    <w:p w14:paraId="3025D890" w14:textId="77777777" w:rsidR="00B82167" w:rsidRPr="00B82167" w:rsidRDefault="00B82167" w:rsidP="00B82167">
      <w:pPr>
        <w:autoSpaceDE w:val="0"/>
        <w:autoSpaceDN w:val="0"/>
        <w:adjustRightInd w:val="0"/>
        <w:spacing w:line="276" w:lineRule="auto"/>
        <w:rPr>
          <w:rFonts w:ascii="Georgia" w:hAnsi="Georgia" w:cs="Times New Roman"/>
          <w:sz w:val="22"/>
          <w:szCs w:val="22"/>
        </w:rPr>
      </w:pPr>
      <w:r w:rsidRPr="00B82167">
        <w:rPr>
          <w:rFonts w:ascii="Georgia" w:hAnsi="Georgia" w:cs="Times New Roman"/>
          <w:b/>
          <w:bCs/>
          <w:sz w:val="22"/>
          <w:szCs w:val="22"/>
        </w:rPr>
        <w:t xml:space="preserve">For students to receive a passing grade, they must complete all assignments and attend all meetings. </w:t>
      </w:r>
    </w:p>
    <w:p w14:paraId="17DB0426" w14:textId="77777777" w:rsidR="00B82167" w:rsidRDefault="00B82167" w:rsidP="00B82167">
      <w:pPr>
        <w:autoSpaceDE w:val="0"/>
        <w:autoSpaceDN w:val="0"/>
        <w:adjustRightInd w:val="0"/>
        <w:spacing w:line="276" w:lineRule="auto"/>
        <w:rPr>
          <w:rFonts w:ascii="Georgia" w:hAnsi="Georgia" w:cs="Times New Roman"/>
          <w:b/>
          <w:bCs/>
          <w:sz w:val="22"/>
          <w:szCs w:val="22"/>
        </w:rPr>
      </w:pPr>
    </w:p>
    <w:p w14:paraId="36F1E3D4" w14:textId="7D53EDE9" w:rsidR="00B82167" w:rsidRPr="00B82167" w:rsidRDefault="00B82167" w:rsidP="00B82167">
      <w:pPr>
        <w:autoSpaceDE w:val="0"/>
        <w:autoSpaceDN w:val="0"/>
        <w:adjustRightInd w:val="0"/>
        <w:spacing w:line="276" w:lineRule="auto"/>
        <w:rPr>
          <w:rFonts w:ascii="Georgia" w:hAnsi="Georgia" w:cs="Times New Roman"/>
          <w:sz w:val="22"/>
          <w:szCs w:val="22"/>
        </w:rPr>
      </w:pPr>
      <w:r w:rsidRPr="00B82167">
        <w:rPr>
          <w:rFonts w:ascii="Georgia" w:hAnsi="Georgia" w:cs="Times New Roman"/>
          <w:b/>
          <w:bCs/>
          <w:sz w:val="22"/>
          <w:szCs w:val="22"/>
        </w:rPr>
        <w:t xml:space="preserve">All reading must be completed prior to the trip. Each student will be required to affirm a statement saying they completed the reading the week before the trip. Other assignments must be completed and submitted on the appropriate week in the CampusNet course page. </w:t>
      </w:r>
    </w:p>
    <w:p w14:paraId="3A4A5876" w14:textId="51306821" w:rsidR="00B82167" w:rsidRDefault="00B82167" w:rsidP="00E1702E">
      <w:pPr>
        <w:autoSpaceDE w:val="0"/>
        <w:autoSpaceDN w:val="0"/>
        <w:adjustRightInd w:val="0"/>
        <w:spacing w:line="276" w:lineRule="auto"/>
        <w:rPr>
          <w:rFonts w:ascii="Georgia" w:hAnsi="Georgia" w:cs="Times New Roman"/>
          <w:sz w:val="22"/>
          <w:szCs w:val="22"/>
        </w:rPr>
      </w:pPr>
    </w:p>
    <w:p w14:paraId="175CDFEE" w14:textId="123BFDE7" w:rsidR="00EB55D8" w:rsidRPr="00911C1D" w:rsidRDefault="00EB55D8" w:rsidP="00E1702E">
      <w:pPr>
        <w:autoSpaceDE w:val="0"/>
        <w:autoSpaceDN w:val="0"/>
        <w:adjustRightInd w:val="0"/>
        <w:spacing w:line="276" w:lineRule="auto"/>
        <w:rPr>
          <w:rFonts w:ascii="Georgia" w:hAnsi="Georgia" w:cs="Times New Roman"/>
          <w:b/>
          <w:bCs/>
          <w:sz w:val="22"/>
          <w:szCs w:val="22"/>
        </w:rPr>
      </w:pPr>
    </w:p>
    <w:p w14:paraId="22883DFE" w14:textId="156E745F" w:rsidR="00A26125" w:rsidRPr="00750E73" w:rsidRDefault="00A26125"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Cheating &amp; Plagiarism </w:t>
      </w:r>
      <w:r w:rsidR="00833CA9" w:rsidRPr="00750E73">
        <w:rPr>
          <w:rFonts w:ascii="Georgia" w:hAnsi="Georgia" w:cs="Times New Roman"/>
          <w:b/>
          <w:bCs/>
          <w:color w:val="002F7A"/>
          <w:sz w:val="22"/>
          <w:szCs w:val="22"/>
        </w:rPr>
        <w:t>Policy</w:t>
      </w:r>
    </w:p>
    <w:p w14:paraId="17B901D8" w14:textId="2F887072" w:rsidR="00A26125" w:rsidRPr="00610264" w:rsidRDefault="00A26125" w:rsidP="00E1702E">
      <w:pPr>
        <w:autoSpaceDE w:val="0"/>
        <w:autoSpaceDN w:val="0"/>
        <w:adjustRightInd w:val="0"/>
        <w:spacing w:line="276" w:lineRule="auto"/>
        <w:rPr>
          <w:rFonts w:ascii="Georgia" w:hAnsi="Georgia" w:cs="Times New Roman"/>
          <w:b/>
          <w:bCs/>
          <w:sz w:val="22"/>
          <w:szCs w:val="22"/>
        </w:rPr>
      </w:pPr>
    </w:p>
    <w:p w14:paraId="12F8AF92" w14:textId="3524C5B5" w:rsidR="00911C1D" w:rsidRDefault="003C62C8" w:rsidP="00E1702E">
      <w:pPr>
        <w:autoSpaceDE w:val="0"/>
        <w:autoSpaceDN w:val="0"/>
        <w:adjustRightInd w:val="0"/>
        <w:spacing w:line="276" w:lineRule="auto"/>
        <w:rPr>
          <w:rFonts w:ascii="Georgia" w:hAnsi="Georgia" w:cs="Times New Roman"/>
          <w:sz w:val="22"/>
          <w:szCs w:val="22"/>
        </w:rPr>
      </w:pPr>
      <w:r w:rsidRPr="003C62C8">
        <w:rPr>
          <w:rFonts w:ascii="Georgia" w:hAnsi="Georgia" w:cs="Times New Roman"/>
          <w:sz w:val="22"/>
          <w:szCs w:val="22"/>
        </w:rPr>
        <w:t>Cheating or plagiarism of any kind (including unapproved use of Artificial Intelligence) will result in an immediate failing grade on the assignment with no chance for resubmission. The professor does have the option either to allow the student to remain in and complete the course or to dismiss the student from the course completely. Regardless of the professor’s ruling, all cases of cheating or plagiarism will be reported to the Dean of Students Office and the appropriate Academic Dean(s) where further disciplinary action will be considered. At the very least, a permanent record of the infraction will be kept in the student's file. For further information regarding this policy, please refer to the “Plagiarism &amp; Cheating” section of the Student Handbook.</w:t>
      </w:r>
    </w:p>
    <w:p w14:paraId="3F81D6D3" w14:textId="77777777" w:rsidR="003C62C8" w:rsidRDefault="003C62C8" w:rsidP="00E1702E">
      <w:pPr>
        <w:autoSpaceDE w:val="0"/>
        <w:autoSpaceDN w:val="0"/>
        <w:adjustRightInd w:val="0"/>
        <w:spacing w:line="276" w:lineRule="auto"/>
        <w:rPr>
          <w:rFonts w:ascii="Georgia" w:hAnsi="Georgia" w:cs="Times New Roman"/>
          <w:sz w:val="22"/>
          <w:szCs w:val="22"/>
        </w:rPr>
      </w:pPr>
    </w:p>
    <w:p w14:paraId="574B6E1C" w14:textId="77777777" w:rsidR="00122DCE" w:rsidRDefault="00122DCE" w:rsidP="00122DCE">
      <w:pPr>
        <w:autoSpaceDE w:val="0"/>
        <w:autoSpaceDN w:val="0"/>
        <w:adjustRightInd w:val="0"/>
        <w:spacing w:line="276" w:lineRule="auto"/>
        <w:rPr>
          <w:rFonts w:ascii="Georgia" w:hAnsi="Georgia" w:cs="Times New Roman"/>
          <w:i/>
          <w:iCs/>
          <w:sz w:val="22"/>
          <w:szCs w:val="22"/>
        </w:rPr>
      </w:pPr>
      <w:r w:rsidRPr="008618B2">
        <w:rPr>
          <w:rFonts w:ascii="Georgia" w:hAnsi="Georgia" w:cs="Times New Roman"/>
          <w:i/>
          <w:iCs/>
          <w:sz w:val="22"/>
          <w:szCs w:val="22"/>
        </w:rPr>
        <w:t xml:space="preserve">NOTE: Southeastern Seminary policy states, “In no case may a student merely copy and paste any material from one paper to another without the prior written permission of the instructor. In the rare case when a student is given permission to use his/her own scholarly work in </w:t>
      </w:r>
      <w:r w:rsidRPr="008618B2">
        <w:rPr>
          <w:rFonts w:ascii="Georgia" w:hAnsi="Georgia" w:cs="Times New Roman"/>
          <w:i/>
          <w:iCs/>
          <w:sz w:val="22"/>
          <w:szCs w:val="22"/>
        </w:rPr>
        <w:lastRenderedPageBreak/>
        <w:t>subsequent research, the student must still cite his/her previous coursework as an unpublished paper. Failure to follow these guidelines constitutes plagiarism, and all appropriate penalties will apply.”</w:t>
      </w:r>
    </w:p>
    <w:p w14:paraId="09AB078D" w14:textId="77777777" w:rsidR="00330E7C" w:rsidRDefault="00330E7C" w:rsidP="00122DCE">
      <w:pPr>
        <w:autoSpaceDE w:val="0"/>
        <w:autoSpaceDN w:val="0"/>
        <w:adjustRightInd w:val="0"/>
        <w:spacing w:line="276" w:lineRule="auto"/>
        <w:rPr>
          <w:rFonts w:ascii="Georgia" w:hAnsi="Georgia" w:cs="Times New Roman"/>
          <w:i/>
          <w:iCs/>
          <w:sz w:val="22"/>
          <w:szCs w:val="22"/>
        </w:rPr>
      </w:pPr>
    </w:p>
    <w:p w14:paraId="2002837B" w14:textId="77777777" w:rsidR="00330E7C" w:rsidRDefault="00330E7C" w:rsidP="00122DCE">
      <w:pPr>
        <w:autoSpaceDE w:val="0"/>
        <w:autoSpaceDN w:val="0"/>
        <w:adjustRightInd w:val="0"/>
        <w:spacing w:line="276" w:lineRule="auto"/>
        <w:rPr>
          <w:rFonts w:ascii="Georgia" w:hAnsi="Georgia" w:cs="Times New Roman"/>
          <w:sz w:val="22"/>
          <w:szCs w:val="22"/>
        </w:rPr>
      </w:pPr>
    </w:p>
    <w:p w14:paraId="6C7730AB" w14:textId="77777777" w:rsidR="00911C1D" w:rsidRPr="00750E73" w:rsidRDefault="00911C1D" w:rsidP="00E1702E">
      <w:pPr>
        <w:autoSpaceDE w:val="0"/>
        <w:autoSpaceDN w:val="0"/>
        <w:adjustRightInd w:val="0"/>
        <w:spacing w:line="276" w:lineRule="auto"/>
        <w:rPr>
          <w:rFonts w:ascii="Georgia" w:hAnsi="Georgia" w:cs="Times New Roman"/>
          <w:color w:val="002F7A"/>
          <w:sz w:val="22"/>
          <w:szCs w:val="22"/>
        </w:rPr>
      </w:pPr>
    </w:p>
    <w:p w14:paraId="08EFFFF0" w14:textId="3513D346" w:rsidR="00833CA9" w:rsidRPr="00750E73" w:rsidRDefault="009E18B0" w:rsidP="00E1702E">
      <w:pPr>
        <w:autoSpaceDE w:val="0"/>
        <w:autoSpaceDN w:val="0"/>
        <w:adjustRightInd w:val="0"/>
        <w:spacing w:line="276" w:lineRule="auto"/>
        <w:rPr>
          <w:rFonts w:ascii="Georgia" w:hAnsi="Georgia" w:cs="Times New Roman"/>
          <w:b/>
          <w:bCs/>
          <w:color w:val="002F7A"/>
          <w:sz w:val="22"/>
          <w:szCs w:val="22"/>
        </w:rPr>
      </w:pPr>
      <w:r w:rsidRPr="00750E73">
        <w:rPr>
          <w:rFonts w:ascii="Georgia" w:hAnsi="Georgia" w:cs="Times New Roman"/>
          <w:b/>
          <w:bCs/>
          <w:color w:val="002F7A"/>
          <w:sz w:val="22"/>
          <w:szCs w:val="22"/>
        </w:rPr>
        <w:t xml:space="preserve">Course Load Expectations </w:t>
      </w:r>
    </w:p>
    <w:p w14:paraId="18BA1066" w14:textId="77777777" w:rsidR="009E18B0" w:rsidRPr="00610264" w:rsidRDefault="009E18B0" w:rsidP="00E1702E">
      <w:pPr>
        <w:autoSpaceDE w:val="0"/>
        <w:autoSpaceDN w:val="0"/>
        <w:adjustRightInd w:val="0"/>
        <w:spacing w:line="276" w:lineRule="auto"/>
        <w:rPr>
          <w:rFonts w:ascii="Georgia" w:hAnsi="Georgia" w:cs="Times New Roman"/>
          <w:b/>
          <w:bCs/>
          <w:sz w:val="22"/>
          <w:szCs w:val="22"/>
        </w:rPr>
      </w:pPr>
    </w:p>
    <w:p w14:paraId="2C9161A1" w14:textId="1D490A6D" w:rsidR="000A6642" w:rsidRPr="00610264" w:rsidRDefault="00833CA9" w:rsidP="00E1702E">
      <w:pPr>
        <w:autoSpaceDE w:val="0"/>
        <w:autoSpaceDN w:val="0"/>
        <w:adjustRightInd w:val="0"/>
        <w:spacing w:line="276" w:lineRule="auto"/>
        <w:rPr>
          <w:rFonts w:ascii="Georgia" w:hAnsi="Georgia" w:cs="Times New Roman"/>
          <w:sz w:val="22"/>
          <w:szCs w:val="22"/>
        </w:rPr>
      </w:pPr>
      <w:r w:rsidRPr="00610264">
        <w:rPr>
          <w:rFonts w:ascii="Georgia" w:hAnsi="Georgia" w:cs="Times New Roman"/>
          <w:sz w:val="22"/>
          <w:szCs w:val="22"/>
        </w:rPr>
        <w:t xml:space="preserve">Students are expected to satisfactorily fulfill all of the following listed requirements. Since this is a </w:t>
      </w:r>
      <w:r w:rsidR="00730C6A" w:rsidRPr="00610264">
        <w:rPr>
          <w:rFonts w:ascii="Georgia" w:hAnsi="Georgia" w:cs="Times New Roman"/>
          <w:sz w:val="22"/>
          <w:szCs w:val="22"/>
        </w:rPr>
        <w:t>three-hour</w:t>
      </w:r>
      <w:r w:rsidRPr="00610264">
        <w:rPr>
          <w:rFonts w:ascii="Georgia" w:hAnsi="Georgia" w:cs="Times New Roman"/>
          <w:sz w:val="22"/>
          <w:szCs w:val="22"/>
        </w:rPr>
        <w:t xml:space="preserve"> course, the professor expects the students to complete 2250 minutes of work in class and 4500</w:t>
      </w:r>
      <w:r w:rsidR="00455654" w:rsidRPr="00610264">
        <w:rPr>
          <w:rFonts w:ascii="Georgia" w:hAnsi="Georgia" w:cs="Times New Roman"/>
          <w:sz w:val="22"/>
          <w:szCs w:val="22"/>
        </w:rPr>
        <w:t xml:space="preserve"> </w:t>
      </w:r>
      <w:r w:rsidRPr="00610264">
        <w:rPr>
          <w:rFonts w:ascii="Georgia" w:hAnsi="Georgia" w:cs="Times New Roman"/>
          <w:sz w:val="22"/>
          <w:szCs w:val="22"/>
        </w:rPr>
        <w:t>minutes of work outside of class. Reading and writing assignments for this course have been calculated</w:t>
      </w:r>
      <w:r w:rsidR="00455654" w:rsidRPr="00610264">
        <w:rPr>
          <w:rFonts w:ascii="Georgia" w:hAnsi="Georgia" w:cs="Times New Roman"/>
          <w:sz w:val="22"/>
          <w:szCs w:val="22"/>
        </w:rPr>
        <w:t xml:space="preserve"> </w:t>
      </w:r>
      <w:r w:rsidRPr="00610264">
        <w:rPr>
          <w:rFonts w:ascii="Georgia" w:hAnsi="Georgia" w:cs="Times New Roman"/>
          <w:sz w:val="22"/>
          <w:szCs w:val="22"/>
        </w:rPr>
        <w:t>with these requirements in mind.</w:t>
      </w:r>
    </w:p>
    <w:p w14:paraId="23F97F20" w14:textId="358EA972" w:rsidR="000A6642" w:rsidRPr="00610264" w:rsidRDefault="000A6642" w:rsidP="00E1702E">
      <w:pPr>
        <w:autoSpaceDE w:val="0"/>
        <w:autoSpaceDN w:val="0"/>
        <w:adjustRightInd w:val="0"/>
        <w:spacing w:line="276" w:lineRule="auto"/>
        <w:rPr>
          <w:rFonts w:ascii="Georgia" w:hAnsi="Georgia" w:cs="Times New Roman"/>
          <w:sz w:val="22"/>
          <w:szCs w:val="22"/>
        </w:rPr>
      </w:pPr>
    </w:p>
    <w:p w14:paraId="244A89D2" w14:textId="77777777" w:rsidR="00122DCE" w:rsidRDefault="00122DCE" w:rsidP="00122DCE">
      <w:pPr>
        <w:autoSpaceDE w:val="0"/>
        <w:autoSpaceDN w:val="0"/>
        <w:adjustRightInd w:val="0"/>
        <w:spacing w:line="276" w:lineRule="auto"/>
        <w:rPr>
          <w:rFonts w:ascii="Georgia" w:hAnsi="Georgia" w:cs="Times New Roman"/>
          <w:b/>
          <w:bCs/>
          <w:color w:val="002F7A"/>
          <w:sz w:val="22"/>
          <w:szCs w:val="22"/>
        </w:rPr>
      </w:pPr>
      <w:r w:rsidRPr="008618B2">
        <w:rPr>
          <w:rFonts w:ascii="Georgia" w:hAnsi="Georgia" w:cs="Times New Roman"/>
          <w:b/>
          <w:bCs/>
          <w:color w:val="002F7A"/>
          <w:sz w:val="22"/>
          <w:szCs w:val="22"/>
        </w:rPr>
        <w:t>Course Content</w:t>
      </w:r>
    </w:p>
    <w:p w14:paraId="5A95F0EA" w14:textId="77777777" w:rsidR="00122DCE" w:rsidRDefault="00122DCE" w:rsidP="00122DCE">
      <w:pPr>
        <w:autoSpaceDE w:val="0"/>
        <w:autoSpaceDN w:val="0"/>
        <w:adjustRightInd w:val="0"/>
        <w:spacing w:line="276" w:lineRule="auto"/>
        <w:rPr>
          <w:rFonts w:ascii="Georgia" w:hAnsi="Georgia" w:cs="Times New Roman"/>
          <w:b/>
          <w:bCs/>
          <w:color w:val="002F7A"/>
          <w:sz w:val="22"/>
          <w:szCs w:val="22"/>
        </w:rPr>
      </w:pPr>
    </w:p>
    <w:p w14:paraId="5F3D9375" w14:textId="2F6FC28A" w:rsidR="00EA520F" w:rsidRPr="008618B2" w:rsidRDefault="00EA520F" w:rsidP="00EA520F">
      <w:pPr>
        <w:autoSpaceDE w:val="0"/>
        <w:autoSpaceDN w:val="0"/>
        <w:adjustRightInd w:val="0"/>
        <w:spacing w:line="276" w:lineRule="auto"/>
        <w:rPr>
          <w:rFonts w:ascii="Georgia" w:hAnsi="Georgia" w:cs="Times New Roman"/>
          <w:b/>
          <w:bCs/>
          <w:color w:val="002F7A"/>
          <w:sz w:val="22"/>
          <w:szCs w:val="22"/>
        </w:rPr>
      </w:pPr>
      <w:r w:rsidRPr="008618B2">
        <w:rPr>
          <w:rFonts w:ascii="Georgia" w:hAnsi="Georgia" w:cs="Times New Roman"/>
          <w:sz w:val="22"/>
          <w:szCs w:val="22"/>
        </w:rPr>
        <w:t>Materials used in connection with this course may be subject to copyright protection.  Course materials may include, but are not limited to</w:t>
      </w:r>
      <w:r>
        <w:rPr>
          <w:rFonts w:ascii="Georgia" w:hAnsi="Georgia" w:cs="Times New Roman"/>
          <w:sz w:val="22"/>
          <w:szCs w:val="22"/>
        </w:rPr>
        <w:t xml:space="preserve"> </w:t>
      </w:r>
      <w:r w:rsidRPr="008618B2">
        <w:rPr>
          <w:rFonts w:ascii="Georgia" w:hAnsi="Georgia" w:cs="Times New Roman"/>
          <w:sz w:val="22"/>
          <w:szCs w:val="22"/>
        </w:rPr>
        <w:t>documents, slides, images, audio, and video. Materials in this course are only for the use of students enrolled in this course, for purposes associated with this course. Unauthorized duplication, distribution, or modification of copyrighted materials is strictly prohibited by law. </w:t>
      </w:r>
    </w:p>
    <w:p w14:paraId="10DDB3E1" w14:textId="77777777" w:rsidR="00122DCE" w:rsidRDefault="00122DCE" w:rsidP="00E1702E">
      <w:pPr>
        <w:spacing w:line="276" w:lineRule="auto"/>
        <w:rPr>
          <w:rFonts w:ascii="Georgia" w:hAnsi="Georgia" w:cs="Times New Roman"/>
          <w:b/>
          <w:bCs/>
          <w:color w:val="002F7A"/>
          <w:sz w:val="22"/>
          <w:szCs w:val="22"/>
        </w:rPr>
      </w:pPr>
    </w:p>
    <w:p w14:paraId="33303E29" w14:textId="577A7B6C" w:rsidR="00443F73" w:rsidRPr="00750E73" w:rsidRDefault="00443F73" w:rsidP="00E1702E">
      <w:pPr>
        <w:spacing w:line="276" w:lineRule="auto"/>
        <w:rPr>
          <w:rFonts w:ascii="Georgia" w:hAnsi="Georgia" w:cs="Times New Roman"/>
          <w:color w:val="002F7A"/>
          <w:sz w:val="22"/>
          <w:szCs w:val="22"/>
        </w:rPr>
      </w:pPr>
      <w:r w:rsidRPr="00750E73">
        <w:rPr>
          <w:rFonts w:ascii="Georgia" w:hAnsi="Georgia" w:cs="Times New Roman"/>
          <w:b/>
          <w:bCs/>
          <w:color w:val="002F7A"/>
          <w:sz w:val="22"/>
          <w:szCs w:val="22"/>
        </w:rPr>
        <w:t>Disability Statement</w:t>
      </w:r>
    </w:p>
    <w:p w14:paraId="5CCD8A5A" w14:textId="77777777" w:rsidR="00443F73" w:rsidRPr="006B2780" w:rsidRDefault="00443F73" w:rsidP="00E1702E">
      <w:pPr>
        <w:spacing w:line="276" w:lineRule="auto"/>
        <w:rPr>
          <w:rFonts w:ascii="Georgia" w:hAnsi="Georgia" w:cs="Times New Roman"/>
          <w:sz w:val="22"/>
          <w:szCs w:val="22"/>
        </w:rPr>
      </w:pPr>
      <w:r w:rsidRPr="006B2780">
        <w:rPr>
          <w:rFonts w:ascii="Georgia" w:hAnsi="Georgia" w:cs="Times New Roman"/>
          <w:b/>
          <w:bCs/>
          <w:sz w:val="22"/>
          <w:szCs w:val="22"/>
        </w:rPr>
        <w:t> </w:t>
      </w:r>
    </w:p>
    <w:p w14:paraId="2FB0F83E" w14:textId="5E1A3277" w:rsidR="00443F73" w:rsidRDefault="00443F73" w:rsidP="00E1702E">
      <w:pPr>
        <w:spacing w:line="276" w:lineRule="auto"/>
        <w:rPr>
          <w:rFonts w:ascii="Georgia" w:hAnsi="Georgia" w:cs="Times New Roman"/>
          <w:sz w:val="22"/>
          <w:szCs w:val="22"/>
        </w:rPr>
      </w:pPr>
      <w:r w:rsidRPr="006B2780">
        <w:rPr>
          <w:rFonts w:ascii="Georgia" w:hAnsi="Georgia" w:cs="Times New Roman"/>
          <w:sz w:val="22"/>
          <w:szCs w:val="22"/>
        </w:rPr>
        <w:t>Southeastern Baptist Theological Seminary and The College at Southeastern complies with section 504 of the Rehabilitation Act of 1973 and the Americans with Disabilities Act of 1990. Students with disabilities who need special accommodations must make their requests and submit documentation to the Dean of Students Office.</w:t>
      </w:r>
    </w:p>
    <w:p w14:paraId="4AAC331A" w14:textId="4B3156D8" w:rsidR="000A2BE6" w:rsidRPr="00610264" w:rsidRDefault="000A2BE6" w:rsidP="00E1702E">
      <w:pPr>
        <w:autoSpaceDE w:val="0"/>
        <w:autoSpaceDN w:val="0"/>
        <w:adjustRightInd w:val="0"/>
        <w:spacing w:line="276" w:lineRule="auto"/>
        <w:rPr>
          <w:rFonts w:ascii="Georgia" w:hAnsi="Georgia" w:cs="Times New Roman"/>
          <w:sz w:val="22"/>
          <w:szCs w:val="22"/>
        </w:rPr>
      </w:pPr>
    </w:p>
    <w:p w14:paraId="6F4B20CA" w14:textId="77777777" w:rsidR="008D5470" w:rsidRDefault="008D5470" w:rsidP="00911C1D">
      <w:pPr>
        <w:autoSpaceDE w:val="0"/>
        <w:autoSpaceDN w:val="0"/>
        <w:adjustRightInd w:val="0"/>
        <w:spacing w:line="276" w:lineRule="auto"/>
        <w:rPr>
          <w:rFonts w:ascii="Georgia" w:hAnsi="Georgia" w:cs="Times New Roman"/>
          <w:b/>
          <w:bCs/>
          <w:i/>
          <w:iCs/>
          <w:color w:val="002F7A"/>
          <w:sz w:val="20"/>
          <w:szCs w:val="20"/>
        </w:rPr>
      </w:pPr>
    </w:p>
    <w:p w14:paraId="245E367F" w14:textId="249E7DC1" w:rsidR="00911C1D" w:rsidRPr="00911C1D" w:rsidRDefault="00911C1D" w:rsidP="00911C1D">
      <w:pPr>
        <w:autoSpaceDE w:val="0"/>
        <w:autoSpaceDN w:val="0"/>
        <w:adjustRightInd w:val="0"/>
        <w:spacing w:line="276" w:lineRule="auto"/>
        <w:rPr>
          <w:rFonts w:ascii="Georgia" w:hAnsi="Georgia" w:cs="Times New Roman"/>
          <w:b/>
          <w:bCs/>
          <w:i/>
          <w:iCs/>
          <w:color w:val="002F7A"/>
          <w:sz w:val="20"/>
          <w:szCs w:val="20"/>
        </w:rPr>
      </w:pPr>
      <w:r w:rsidRPr="00911C1D">
        <w:rPr>
          <w:rFonts w:ascii="Georgia" w:hAnsi="Georgia" w:cs="Times New Roman"/>
          <w:b/>
          <w:bCs/>
          <w:i/>
          <w:iCs/>
          <w:color w:val="002F7A"/>
          <w:sz w:val="20"/>
          <w:szCs w:val="20"/>
        </w:rPr>
        <w:t xml:space="preserve">Syllabus Disclaimer </w:t>
      </w:r>
      <w:r>
        <w:rPr>
          <w:rFonts w:ascii="Georgia" w:hAnsi="Georgia" w:cs="Times New Roman"/>
          <w:b/>
          <w:bCs/>
          <w:i/>
          <w:iCs/>
          <w:color w:val="002F7A"/>
          <w:sz w:val="20"/>
          <w:szCs w:val="20"/>
        </w:rPr>
        <w:t>– FOR INSTRUCTOR</w:t>
      </w:r>
    </w:p>
    <w:p w14:paraId="625CC44F" w14:textId="23B9784E" w:rsidR="00730C6A" w:rsidRPr="00911C1D" w:rsidRDefault="00911C1D" w:rsidP="00E1702E">
      <w:pPr>
        <w:autoSpaceDE w:val="0"/>
        <w:autoSpaceDN w:val="0"/>
        <w:adjustRightInd w:val="0"/>
        <w:spacing w:line="276" w:lineRule="auto"/>
        <w:rPr>
          <w:rFonts w:ascii="Georgia" w:hAnsi="Georgia" w:cs="Times New Roman"/>
          <w:i/>
          <w:iCs/>
          <w:color w:val="002F7A"/>
          <w:sz w:val="20"/>
          <w:szCs w:val="20"/>
        </w:rPr>
      </w:pPr>
      <w:r w:rsidRPr="00911C1D">
        <w:rPr>
          <w:rFonts w:ascii="Georgia" w:hAnsi="Georgia" w:cs="Times New Roman"/>
          <w:i/>
          <w:iCs/>
          <w:color w:val="002F7A"/>
          <w:sz w:val="20"/>
          <w:szCs w:val="20"/>
        </w:rPr>
        <w:t>This syllabus is intended to reflect accurately the course description, course objectives, general content, grading criteria, course requirements, attendance requirements, and other information necessary for students to appraise the course. However, the professor reserves the right to modify any portion of this syllabus as may appear necessary because of events and circumstances that change during the term.</w:t>
      </w:r>
    </w:p>
    <w:sectPr w:rsidR="00730C6A" w:rsidRPr="00911C1D" w:rsidSect="00632FB3">
      <w:footerReference w:type="default" r:id="rId12"/>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A8A7" w14:textId="77777777" w:rsidR="00EC4BE7" w:rsidRDefault="00EC4BE7" w:rsidP="00533787">
      <w:r>
        <w:separator/>
      </w:r>
    </w:p>
  </w:endnote>
  <w:endnote w:type="continuationSeparator" w:id="0">
    <w:p w14:paraId="3001C5B2" w14:textId="77777777" w:rsidR="00EC4BE7" w:rsidRDefault="00EC4BE7" w:rsidP="0053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CCE5" w14:textId="68D1F30C" w:rsidR="00BD7EE7" w:rsidRDefault="00BD7EE7" w:rsidP="00BD7EE7">
    <w:pPr>
      <w:pStyle w:val="Footer"/>
      <w:spacing w:line="276" w:lineRule="auto"/>
      <w:jc w:val="center"/>
      <w:rPr>
        <w:rFonts w:ascii="Georgia" w:hAnsi="Georgia" w:cs="Times New Roman"/>
        <w:i/>
        <w:iCs/>
        <w:color w:val="002F7A"/>
        <w:sz w:val="22"/>
        <w:szCs w:val="22"/>
      </w:rPr>
    </w:pPr>
    <w:r w:rsidRPr="00BD7EE7">
      <w:rPr>
        <w:rFonts w:ascii="Georgia" w:hAnsi="Georgia" w:cs="Times New Roman"/>
        <w:noProof/>
        <w:sz w:val="22"/>
        <w:szCs w:val="22"/>
      </w:rPr>
      <mc:AlternateContent>
        <mc:Choice Requires="wps">
          <w:drawing>
            <wp:anchor distT="0" distB="0" distL="114300" distR="114300" simplePos="0" relativeHeight="251666432" behindDoc="0" locked="0" layoutInCell="1" allowOverlap="1" wp14:anchorId="66651FEA" wp14:editId="3C2EFA86">
              <wp:simplePos x="0" y="0"/>
              <wp:positionH relativeFrom="column">
                <wp:posOffset>-635</wp:posOffset>
              </wp:positionH>
              <wp:positionV relativeFrom="paragraph">
                <wp:posOffset>-152668</wp:posOffset>
              </wp:positionV>
              <wp:extent cx="5944235" cy="0"/>
              <wp:effectExtent l="0" t="0" r="12065" b="12700"/>
              <wp:wrapNone/>
              <wp:docPr id="10" name="Straight Connector 3"/>
              <wp:cNvGraphicFramePr/>
              <a:graphic xmlns:a="http://schemas.openxmlformats.org/drawingml/2006/main">
                <a:graphicData uri="http://schemas.microsoft.com/office/word/2010/wordprocessingShape">
                  <wps:wsp>
                    <wps:cNvCnPr/>
                    <wps:spPr>
                      <a:xfrm>
                        <a:off x="0" y="0"/>
                        <a:ext cx="5944235" cy="0"/>
                      </a:xfrm>
                      <a:prstGeom prst="line">
                        <a:avLst/>
                      </a:prstGeom>
                      <a:ln w="12700">
                        <a:solidFill>
                          <a:srgbClr val="003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8366F"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" strokecolor="#00307c" strokeweight="1pt">
              <v:stroke joinstyle="miter"/>
            </v:line>
          </w:pict>
        </mc:Fallback>
      </mc:AlternateContent>
    </w:r>
    <w:r w:rsidRPr="00BD7EE7">
      <w:rPr>
        <w:rFonts w:ascii="Georgia" w:hAnsi="Georgia" w:cs="Times New Roman"/>
        <w:i/>
        <w:iCs/>
        <w:color w:val="002F7A"/>
        <w:sz w:val="22"/>
        <w:szCs w:val="22"/>
      </w:rPr>
      <w:t>Southeastern Baptist Theological Seminary seeks to glorify the Lord Jesus Christ</w:t>
    </w:r>
  </w:p>
  <w:p w14:paraId="67641E56" w14:textId="1A1429DC" w:rsidR="00050E42" w:rsidRPr="00BD7EE7" w:rsidRDefault="00BD7EE7" w:rsidP="00BD7EE7">
    <w:pPr>
      <w:pStyle w:val="Footer"/>
      <w:spacing w:line="276" w:lineRule="auto"/>
      <w:jc w:val="center"/>
    </w:pPr>
    <w:r w:rsidRPr="00BD7EE7">
      <w:rPr>
        <w:rFonts w:ascii="Georgia" w:hAnsi="Georgia" w:cs="Times New Roman"/>
        <w:i/>
        <w:iCs/>
        <w:color w:val="002F7A"/>
        <w:sz w:val="22"/>
        <w:szCs w:val="22"/>
      </w:rPr>
      <w:t xml:space="preserve">by equipping students to serve the </w:t>
    </w:r>
    <w:r w:rsidR="00F54E02">
      <w:rPr>
        <w:rFonts w:ascii="Georgia" w:hAnsi="Georgia" w:cs="Times New Roman"/>
        <w:i/>
        <w:iCs/>
        <w:color w:val="002F7A"/>
        <w:sz w:val="22"/>
        <w:szCs w:val="22"/>
      </w:rPr>
      <w:t>C</w:t>
    </w:r>
    <w:r w:rsidRPr="00BD7EE7">
      <w:rPr>
        <w:rFonts w:ascii="Georgia" w:hAnsi="Georgia" w:cs="Times New Roman"/>
        <w:i/>
        <w:iCs/>
        <w:color w:val="002F7A"/>
        <w:sz w:val="22"/>
        <w:szCs w:val="22"/>
      </w:rPr>
      <w:t>hurch and fulfill the Great Commission.</w:t>
    </w:r>
    <w:r w:rsidRPr="00BD7EE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609" w14:textId="77777777" w:rsidR="00BD7EE7" w:rsidRDefault="00BD7EE7" w:rsidP="00BD7EE7">
    <w:pPr>
      <w:pStyle w:val="Footer"/>
      <w:spacing w:line="276" w:lineRule="auto"/>
      <w:jc w:val="center"/>
      <w:rPr>
        <w:rFonts w:ascii="Georgia" w:hAnsi="Georgia" w:cs="Times New Roman"/>
        <w:i/>
        <w:iCs/>
        <w:color w:val="002F7A"/>
        <w:sz w:val="22"/>
        <w:szCs w:val="22"/>
      </w:rPr>
    </w:pPr>
    <w:r w:rsidRPr="00BD7EE7">
      <w:rPr>
        <w:rFonts w:ascii="Georgia" w:hAnsi="Georgia" w:cs="Times New Roman"/>
        <w:noProof/>
        <w:sz w:val="22"/>
        <w:szCs w:val="22"/>
      </w:rPr>
      <mc:AlternateContent>
        <mc:Choice Requires="wps">
          <w:drawing>
            <wp:anchor distT="0" distB="0" distL="114300" distR="114300" simplePos="0" relativeHeight="251668480" behindDoc="0" locked="0" layoutInCell="1" allowOverlap="1" wp14:anchorId="4D6D97B4" wp14:editId="0061A52B">
              <wp:simplePos x="0" y="0"/>
              <wp:positionH relativeFrom="column">
                <wp:posOffset>-635</wp:posOffset>
              </wp:positionH>
              <wp:positionV relativeFrom="paragraph">
                <wp:posOffset>-152668</wp:posOffset>
              </wp:positionV>
              <wp:extent cx="5944235" cy="0"/>
              <wp:effectExtent l="0" t="0" r="12065" b="12700"/>
              <wp:wrapNone/>
              <wp:docPr id="5" name="Straight Connector 4"/>
              <wp:cNvGraphicFramePr/>
              <a:graphic xmlns:a="http://schemas.openxmlformats.org/drawingml/2006/main">
                <a:graphicData uri="http://schemas.microsoft.com/office/word/2010/wordprocessingShape">
                  <wps:wsp>
                    <wps:cNvCnPr/>
                    <wps:spPr>
                      <a:xfrm>
                        <a:off x="0" y="0"/>
                        <a:ext cx="5944235" cy="0"/>
                      </a:xfrm>
                      <a:prstGeom prst="line">
                        <a:avLst/>
                      </a:prstGeom>
                      <a:ln w="12700">
                        <a:solidFill>
                          <a:srgbClr val="0030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F5D36"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" strokecolor="#00307c" strokeweight="1pt">
              <v:stroke joinstyle="miter"/>
            </v:line>
          </w:pict>
        </mc:Fallback>
      </mc:AlternateContent>
    </w:r>
    <w:r w:rsidRPr="00BD7EE7">
      <w:rPr>
        <w:rFonts w:ascii="Georgia" w:hAnsi="Georgia" w:cs="Times New Roman"/>
        <w:i/>
        <w:iCs/>
        <w:color w:val="002F7A"/>
        <w:sz w:val="22"/>
        <w:szCs w:val="22"/>
      </w:rPr>
      <w:t>Southeastern Baptist Theological Seminary seeks to glorify the Lord Jesus Christ</w:t>
    </w:r>
  </w:p>
  <w:p w14:paraId="2E896913" w14:textId="4B087F30" w:rsidR="00533787" w:rsidRDefault="00BD7EE7" w:rsidP="00BD7EE7">
    <w:pPr>
      <w:pStyle w:val="Footer"/>
      <w:spacing w:line="276" w:lineRule="auto"/>
      <w:jc w:val="center"/>
    </w:pPr>
    <w:r w:rsidRPr="00BD7EE7">
      <w:rPr>
        <w:rFonts w:ascii="Georgia" w:hAnsi="Georgia" w:cs="Times New Roman"/>
        <w:i/>
        <w:iCs/>
        <w:color w:val="002F7A"/>
        <w:sz w:val="22"/>
        <w:szCs w:val="22"/>
      </w:rPr>
      <w:t xml:space="preserve">by equipping students to serve the </w:t>
    </w:r>
    <w:r w:rsidR="00F54E02">
      <w:rPr>
        <w:rFonts w:ascii="Georgia" w:hAnsi="Georgia" w:cs="Times New Roman"/>
        <w:i/>
        <w:iCs/>
        <w:color w:val="002F7A"/>
        <w:sz w:val="22"/>
        <w:szCs w:val="22"/>
      </w:rPr>
      <w:t>C</w:t>
    </w:r>
    <w:r w:rsidRPr="00BD7EE7">
      <w:rPr>
        <w:rFonts w:ascii="Georgia" w:hAnsi="Georgia" w:cs="Times New Roman"/>
        <w:i/>
        <w:iCs/>
        <w:color w:val="002F7A"/>
        <w:sz w:val="22"/>
        <w:szCs w:val="22"/>
      </w:rPr>
      <w:t>hurch and fulfill the Great Commission.</w:t>
    </w:r>
    <w:r w:rsidRPr="00BD7EE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BD7A" w14:textId="77777777" w:rsidR="00EC4BE7" w:rsidRDefault="00EC4BE7" w:rsidP="00533787">
      <w:r>
        <w:separator/>
      </w:r>
    </w:p>
  </w:footnote>
  <w:footnote w:type="continuationSeparator" w:id="0">
    <w:p w14:paraId="0051D48D" w14:textId="77777777" w:rsidR="00EC4BE7" w:rsidRDefault="00EC4BE7" w:rsidP="00533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718"/>
    <w:multiLevelType w:val="hybridMultilevel"/>
    <w:tmpl w:val="87A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E34F5"/>
    <w:multiLevelType w:val="hybridMultilevel"/>
    <w:tmpl w:val="6FB60782"/>
    <w:lvl w:ilvl="0" w:tplc="728E0B30">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945DE"/>
    <w:multiLevelType w:val="hybridMultilevel"/>
    <w:tmpl w:val="155C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C3243"/>
    <w:multiLevelType w:val="hybridMultilevel"/>
    <w:tmpl w:val="05B8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6019B"/>
    <w:multiLevelType w:val="hybridMultilevel"/>
    <w:tmpl w:val="C4B01B6E"/>
    <w:lvl w:ilvl="0" w:tplc="4C40AEB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E16D2"/>
    <w:multiLevelType w:val="hybridMultilevel"/>
    <w:tmpl w:val="032A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9876E"/>
    <w:multiLevelType w:val="hybridMultilevel"/>
    <w:tmpl w:val="835A9E1E"/>
    <w:lvl w:ilvl="0" w:tplc="8206C990">
      <w:start w:val="1"/>
      <w:numFmt w:val="bullet"/>
      <w:lvlText w:val="-"/>
      <w:lvlJc w:val="left"/>
      <w:pPr>
        <w:ind w:left="720" w:hanging="360"/>
      </w:pPr>
      <w:rPr>
        <w:rFonts w:ascii="Calibri" w:hAnsi="Calibri" w:hint="default"/>
      </w:rPr>
    </w:lvl>
    <w:lvl w:ilvl="1" w:tplc="349E2196">
      <w:start w:val="1"/>
      <w:numFmt w:val="bullet"/>
      <w:lvlText w:val="o"/>
      <w:lvlJc w:val="left"/>
      <w:pPr>
        <w:ind w:left="1440" w:hanging="360"/>
      </w:pPr>
      <w:rPr>
        <w:rFonts w:ascii="Courier New" w:hAnsi="Courier New" w:hint="default"/>
      </w:rPr>
    </w:lvl>
    <w:lvl w:ilvl="2" w:tplc="EA6CC0E4">
      <w:start w:val="1"/>
      <w:numFmt w:val="bullet"/>
      <w:lvlText w:val=""/>
      <w:lvlJc w:val="left"/>
      <w:pPr>
        <w:ind w:left="2160" w:hanging="360"/>
      </w:pPr>
      <w:rPr>
        <w:rFonts w:ascii="Wingdings" w:hAnsi="Wingdings" w:hint="default"/>
      </w:rPr>
    </w:lvl>
    <w:lvl w:ilvl="3" w:tplc="93E66692">
      <w:start w:val="1"/>
      <w:numFmt w:val="bullet"/>
      <w:lvlText w:val=""/>
      <w:lvlJc w:val="left"/>
      <w:pPr>
        <w:ind w:left="2880" w:hanging="360"/>
      </w:pPr>
      <w:rPr>
        <w:rFonts w:ascii="Symbol" w:hAnsi="Symbol" w:hint="default"/>
      </w:rPr>
    </w:lvl>
    <w:lvl w:ilvl="4" w:tplc="739E16CA">
      <w:start w:val="1"/>
      <w:numFmt w:val="bullet"/>
      <w:lvlText w:val="o"/>
      <w:lvlJc w:val="left"/>
      <w:pPr>
        <w:ind w:left="3600" w:hanging="360"/>
      </w:pPr>
      <w:rPr>
        <w:rFonts w:ascii="Courier New" w:hAnsi="Courier New" w:hint="default"/>
      </w:rPr>
    </w:lvl>
    <w:lvl w:ilvl="5" w:tplc="90CA3A24">
      <w:start w:val="1"/>
      <w:numFmt w:val="bullet"/>
      <w:lvlText w:val=""/>
      <w:lvlJc w:val="left"/>
      <w:pPr>
        <w:ind w:left="4320" w:hanging="360"/>
      </w:pPr>
      <w:rPr>
        <w:rFonts w:ascii="Wingdings" w:hAnsi="Wingdings" w:hint="default"/>
      </w:rPr>
    </w:lvl>
    <w:lvl w:ilvl="6" w:tplc="F852E86C">
      <w:start w:val="1"/>
      <w:numFmt w:val="bullet"/>
      <w:lvlText w:val=""/>
      <w:lvlJc w:val="left"/>
      <w:pPr>
        <w:ind w:left="5040" w:hanging="360"/>
      </w:pPr>
      <w:rPr>
        <w:rFonts w:ascii="Symbol" w:hAnsi="Symbol" w:hint="default"/>
      </w:rPr>
    </w:lvl>
    <w:lvl w:ilvl="7" w:tplc="1AE88FEC">
      <w:start w:val="1"/>
      <w:numFmt w:val="bullet"/>
      <w:lvlText w:val="o"/>
      <w:lvlJc w:val="left"/>
      <w:pPr>
        <w:ind w:left="5760" w:hanging="360"/>
      </w:pPr>
      <w:rPr>
        <w:rFonts w:ascii="Courier New" w:hAnsi="Courier New" w:hint="default"/>
      </w:rPr>
    </w:lvl>
    <w:lvl w:ilvl="8" w:tplc="BEC8989C">
      <w:start w:val="1"/>
      <w:numFmt w:val="bullet"/>
      <w:lvlText w:val=""/>
      <w:lvlJc w:val="left"/>
      <w:pPr>
        <w:ind w:left="6480" w:hanging="360"/>
      </w:pPr>
      <w:rPr>
        <w:rFonts w:ascii="Wingdings" w:hAnsi="Wingdings" w:hint="default"/>
      </w:rPr>
    </w:lvl>
  </w:abstractNum>
  <w:abstractNum w:abstractNumId="7" w15:restartNumberingAfterBreak="0">
    <w:nsid w:val="4E12514A"/>
    <w:multiLevelType w:val="multilevel"/>
    <w:tmpl w:val="7A6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51C2B"/>
    <w:multiLevelType w:val="multilevel"/>
    <w:tmpl w:val="BCB29388"/>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61E63"/>
    <w:multiLevelType w:val="hybridMultilevel"/>
    <w:tmpl w:val="DB1A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B7ECB"/>
    <w:multiLevelType w:val="hybridMultilevel"/>
    <w:tmpl w:val="1A68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113E6"/>
    <w:multiLevelType w:val="multilevel"/>
    <w:tmpl w:val="304A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36C31"/>
    <w:multiLevelType w:val="hybridMultilevel"/>
    <w:tmpl w:val="87A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281724">
    <w:abstractNumId w:val="5"/>
  </w:num>
  <w:num w:numId="2" w16cid:durableId="580025801">
    <w:abstractNumId w:val="12"/>
  </w:num>
  <w:num w:numId="3" w16cid:durableId="147796032">
    <w:abstractNumId w:val="3"/>
  </w:num>
  <w:num w:numId="4" w16cid:durableId="745372906">
    <w:abstractNumId w:val="0"/>
  </w:num>
  <w:num w:numId="5" w16cid:durableId="1683244666">
    <w:abstractNumId w:val="10"/>
  </w:num>
  <w:num w:numId="6" w16cid:durableId="1085111719">
    <w:abstractNumId w:val="1"/>
  </w:num>
  <w:num w:numId="7" w16cid:durableId="1903248921">
    <w:abstractNumId w:val="2"/>
  </w:num>
  <w:num w:numId="8" w16cid:durableId="184565572">
    <w:abstractNumId w:val="9"/>
  </w:num>
  <w:num w:numId="9" w16cid:durableId="804127901">
    <w:abstractNumId w:val="4"/>
  </w:num>
  <w:num w:numId="10" w16cid:durableId="241724008">
    <w:abstractNumId w:val="11"/>
  </w:num>
  <w:num w:numId="11" w16cid:durableId="1704597458">
    <w:abstractNumId w:val="7"/>
  </w:num>
  <w:num w:numId="12" w16cid:durableId="909464764">
    <w:abstractNumId w:val="8"/>
  </w:num>
  <w:num w:numId="13" w16cid:durableId="1180195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1D"/>
    <w:rsid w:val="00050E42"/>
    <w:rsid w:val="000671FC"/>
    <w:rsid w:val="0007643E"/>
    <w:rsid w:val="00087BF2"/>
    <w:rsid w:val="000A2BE6"/>
    <w:rsid w:val="000A41E9"/>
    <w:rsid w:val="000A6642"/>
    <w:rsid w:val="000E5EAB"/>
    <w:rsid w:val="00113205"/>
    <w:rsid w:val="00122DCE"/>
    <w:rsid w:val="00123C4D"/>
    <w:rsid w:val="00131AD6"/>
    <w:rsid w:val="00161D66"/>
    <w:rsid w:val="00185CE5"/>
    <w:rsid w:val="001A69C8"/>
    <w:rsid w:val="001B212F"/>
    <w:rsid w:val="00203A27"/>
    <w:rsid w:val="00221064"/>
    <w:rsid w:val="0022643B"/>
    <w:rsid w:val="00240327"/>
    <w:rsid w:val="00250BA6"/>
    <w:rsid w:val="002B3760"/>
    <w:rsid w:val="002B7871"/>
    <w:rsid w:val="002B7F26"/>
    <w:rsid w:val="00304378"/>
    <w:rsid w:val="00330E7C"/>
    <w:rsid w:val="00332B71"/>
    <w:rsid w:val="003350ED"/>
    <w:rsid w:val="0033582B"/>
    <w:rsid w:val="00373A76"/>
    <w:rsid w:val="003965A0"/>
    <w:rsid w:val="003C62C8"/>
    <w:rsid w:val="003D12AC"/>
    <w:rsid w:val="003F1984"/>
    <w:rsid w:val="003F2F01"/>
    <w:rsid w:val="00406BB1"/>
    <w:rsid w:val="00443F73"/>
    <w:rsid w:val="00455654"/>
    <w:rsid w:val="00456582"/>
    <w:rsid w:val="00473AAC"/>
    <w:rsid w:val="00486D9A"/>
    <w:rsid w:val="004A1FB3"/>
    <w:rsid w:val="004F1521"/>
    <w:rsid w:val="00522BC2"/>
    <w:rsid w:val="00533787"/>
    <w:rsid w:val="00542969"/>
    <w:rsid w:val="00553322"/>
    <w:rsid w:val="005539E0"/>
    <w:rsid w:val="00560897"/>
    <w:rsid w:val="00567AAB"/>
    <w:rsid w:val="005730DC"/>
    <w:rsid w:val="005757B8"/>
    <w:rsid w:val="005760B1"/>
    <w:rsid w:val="005828DF"/>
    <w:rsid w:val="00590014"/>
    <w:rsid w:val="005B61CB"/>
    <w:rsid w:val="006055F5"/>
    <w:rsid w:val="00610264"/>
    <w:rsid w:val="0063253C"/>
    <w:rsid w:val="00632FB3"/>
    <w:rsid w:val="00697403"/>
    <w:rsid w:val="00710052"/>
    <w:rsid w:val="00715E3E"/>
    <w:rsid w:val="00730C6A"/>
    <w:rsid w:val="00750E73"/>
    <w:rsid w:val="00780C62"/>
    <w:rsid w:val="0078239A"/>
    <w:rsid w:val="00790F1F"/>
    <w:rsid w:val="00795D4B"/>
    <w:rsid w:val="007B55C0"/>
    <w:rsid w:val="007C3983"/>
    <w:rsid w:val="007C54C2"/>
    <w:rsid w:val="007D3441"/>
    <w:rsid w:val="0081150E"/>
    <w:rsid w:val="008267BD"/>
    <w:rsid w:val="00833CA9"/>
    <w:rsid w:val="00863E29"/>
    <w:rsid w:val="0088231B"/>
    <w:rsid w:val="008D5470"/>
    <w:rsid w:val="008E4BAF"/>
    <w:rsid w:val="008F4517"/>
    <w:rsid w:val="00911C1D"/>
    <w:rsid w:val="00924D86"/>
    <w:rsid w:val="00932D1A"/>
    <w:rsid w:val="00933AD1"/>
    <w:rsid w:val="0095269D"/>
    <w:rsid w:val="00964C1E"/>
    <w:rsid w:val="009849B1"/>
    <w:rsid w:val="0099197B"/>
    <w:rsid w:val="009E18B0"/>
    <w:rsid w:val="00A060CC"/>
    <w:rsid w:val="00A26125"/>
    <w:rsid w:val="00A957B3"/>
    <w:rsid w:val="00AD5552"/>
    <w:rsid w:val="00B11F52"/>
    <w:rsid w:val="00B3318C"/>
    <w:rsid w:val="00B43637"/>
    <w:rsid w:val="00B654C1"/>
    <w:rsid w:val="00B82167"/>
    <w:rsid w:val="00B92787"/>
    <w:rsid w:val="00BA5852"/>
    <w:rsid w:val="00BB34D5"/>
    <w:rsid w:val="00BB4545"/>
    <w:rsid w:val="00BD7EE7"/>
    <w:rsid w:val="00C2666C"/>
    <w:rsid w:val="00C31B65"/>
    <w:rsid w:val="00C42457"/>
    <w:rsid w:val="00C459A0"/>
    <w:rsid w:val="00C4771B"/>
    <w:rsid w:val="00CE765A"/>
    <w:rsid w:val="00CF6818"/>
    <w:rsid w:val="00D0472F"/>
    <w:rsid w:val="00D37DF2"/>
    <w:rsid w:val="00D460D7"/>
    <w:rsid w:val="00D462D9"/>
    <w:rsid w:val="00D53262"/>
    <w:rsid w:val="00D565C0"/>
    <w:rsid w:val="00D7231B"/>
    <w:rsid w:val="00DC6C80"/>
    <w:rsid w:val="00E0294E"/>
    <w:rsid w:val="00E118BD"/>
    <w:rsid w:val="00E1702E"/>
    <w:rsid w:val="00E2044B"/>
    <w:rsid w:val="00E27409"/>
    <w:rsid w:val="00E34E3C"/>
    <w:rsid w:val="00E4455F"/>
    <w:rsid w:val="00E820A3"/>
    <w:rsid w:val="00EA520F"/>
    <w:rsid w:val="00EB55D8"/>
    <w:rsid w:val="00EC4BE7"/>
    <w:rsid w:val="00EF5E1D"/>
    <w:rsid w:val="00F006F3"/>
    <w:rsid w:val="00F03CCD"/>
    <w:rsid w:val="00F529D2"/>
    <w:rsid w:val="00F54E02"/>
    <w:rsid w:val="00F57BAA"/>
    <w:rsid w:val="00F925BD"/>
    <w:rsid w:val="00FA2EF9"/>
    <w:rsid w:val="00FC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4658"/>
  <w15:chartTrackingRefBased/>
  <w15:docId w15:val="{C6D6611C-94AC-D749-8874-8E84F28B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A9"/>
  </w:style>
  <w:style w:type="paragraph" w:styleId="Heading1">
    <w:name w:val="heading 1"/>
    <w:basedOn w:val="Normal1"/>
    <w:next w:val="Normal1"/>
    <w:link w:val="Heading1Char"/>
    <w:rsid w:val="00730C6A"/>
    <w:pPr>
      <w:keepNext/>
      <w:keepLines/>
      <w:spacing w:before="400" w:after="120"/>
      <w:outlineLvl w:val="0"/>
    </w:pPr>
    <w:rPr>
      <w:color w:val="00539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AC"/>
    <w:rPr>
      <w:color w:val="0563C1" w:themeColor="hyperlink"/>
      <w:u w:val="single"/>
    </w:rPr>
  </w:style>
  <w:style w:type="character" w:styleId="UnresolvedMention">
    <w:name w:val="Unresolved Mention"/>
    <w:basedOn w:val="DefaultParagraphFont"/>
    <w:uiPriority w:val="99"/>
    <w:semiHidden/>
    <w:unhideWhenUsed/>
    <w:rsid w:val="003D12AC"/>
    <w:rPr>
      <w:color w:val="605E5C"/>
      <w:shd w:val="clear" w:color="auto" w:fill="E1DFDD"/>
    </w:rPr>
  </w:style>
  <w:style w:type="paragraph" w:styleId="ListParagraph">
    <w:name w:val="List Paragraph"/>
    <w:basedOn w:val="Normal"/>
    <w:uiPriority w:val="34"/>
    <w:qFormat/>
    <w:rsid w:val="0022643B"/>
    <w:pPr>
      <w:ind w:left="720"/>
      <w:contextualSpacing/>
    </w:pPr>
  </w:style>
  <w:style w:type="paragraph" w:styleId="Header">
    <w:name w:val="header"/>
    <w:basedOn w:val="Normal"/>
    <w:link w:val="HeaderChar"/>
    <w:uiPriority w:val="99"/>
    <w:unhideWhenUsed/>
    <w:rsid w:val="00533787"/>
    <w:pPr>
      <w:tabs>
        <w:tab w:val="center" w:pos="4680"/>
        <w:tab w:val="right" w:pos="9360"/>
      </w:tabs>
    </w:pPr>
  </w:style>
  <w:style w:type="character" w:customStyle="1" w:styleId="HeaderChar">
    <w:name w:val="Header Char"/>
    <w:basedOn w:val="DefaultParagraphFont"/>
    <w:link w:val="Header"/>
    <w:uiPriority w:val="99"/>
    <w:rsid w:val="00533787"/>
  </w:style>
  <w:style w:type="paragraph" w:styleId="Footer">
    <w:name w:val="footer"/>
    <w:basedOn w:val="Normal"/>
    <w:link w:val="FooterChar"/>
    <w:uiPriority w:val="99"/>
    <w:unhideWhenUsed/>
    <w:rsid w:val="00533787"/>
    <w:pPr>
      <w:tabs>
        <w:tab w:val="center" w:pos="4680"/>
        <w:tab w:val="right" w:pos="9360"/>
      </w:tabs>
    </w:pPr>
  </w:style>
  <w:style w:type="character" w:customStyle="1" w:styleId="FooterChar">
    <w:name w:val="Footer Char"/>
    <w:basedOn w:val="DefaultParagraphFont"/>
    <w:link w:val="Footer"/>
    <w:uiPriority w:val="99"/>
    <w:rsid w:val="00533787"/>
  </w:style>
  <w:style w:type="paragraph" w:styleId="NormalWeb">
    <w:name w:val="Normal (Web)"/>
    <w:basedOn w:val="Normal"/>
    <w:uiPriority w:val="99"/>
    <w:unhideWhenUsed/>
    <w:rsid w:val="00933AD1"/>
    <w:pPr>
      <w:spacing w:before="100" w:beforeAutospacing="1" w:after="100" w:afterAutospacing="1"/>
    </w:pPr>
    <w:rPr>
      <w:rFonts w:ascii="Times New Roman" w:eastAsia="Times New Roman" w:hAnsi="Times New Roman" w:cs="Times New Roman"/>
    </w:rPr>
  </w:style>
  <w:style w:type="paragraph" w:customStyle="1" w:styleId="Normal1">
    <w:name w:val="Normal1"/>
    <w:rsid w:val="00750E73"/>
    <w:pPr>
      <w:widowControl w:val="0"/>
      <w:pBdr>
        <w:top w:val="nil"/>
        <w:left w:val="nil"/>
        <w:bottom w:val="nil"/>
        <w:right w:val="nil"/>
        <w:between w:val="nil"/>
      </w:pBdr>
    </w:pPr>
    <w:rPr>
      <w:rFonts w:ascii="Arial" w:eastAsia="Arial" w:hAnsi="Arial" w:cs="Arial"/>
      <w:color w:val="000000"/>
      <w:sz w:val="20"/>
      <w:szCs w:val="20"/>
    </w:rPr>
  </w:style>
  <w:style w:type="character" w:customStyle="1" w:styleId="Heading1Char">
    <w:name w:val="Heading 1 Char"/>
    <w:basedOn w:val="DefaultParagraphFont"/>
    <w:link w:val="Heading1"/>
    <w:rsid w:val="00730C6A"/>
    <w:rPr>
      <w:rFonts w:ascii="Arial" w:eastAsia="Arial" w:hAnsi="Arial" w:cs="Arial"/>
      <w:color w:val="00539F"/>
      <w:sz w:val="36"/>
      <w:szCs w:val="36"/>
    </w:rPr>
  </w:style>
  <w:style w:type="table" w:styleId="PlainTable5">
    <w:name w:val="Plain Table 5"/>
    <w:basedOn w:val="TableNormal"/>
    <w:uiPriority w:val="45"/>
    <w:rsid w:val="00123C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01">
      <w:bodyDiv w:val="1"/>
      <w:marLeft w:val="0"/>
      <w:marRight w:val="0"/>
      <w:marTop w:val="0"/>
      <w:marBottom w:val="0"/>
      <w:divBdr>
        <w:top w:val="none" w:sz="0" w:space="0" w:color="auto"/>
        <w:left w:val="none" w:sz="0" w:space="0" w:color="auto"/>
        <w:bottom w:val="none" w:sz="0" w:space="0" w:color="auto"/>
        <w:right w:val="none" w:sz="0" w:space="0" w:color="auto"/>
      </w:divBdr>
      <w:divsChild>
        <w:div w:id="378015046">
          <w:marLeft w:val="0"/>
          <w:marRight w:val="0"/>
          <w:marTop w:val="0"/>
          <w:marBottom w:val="0"/>
          <w:divBdr>
            <w:top w:val="none" w:sz="0" w:space="0" w:color="auto"/>
            <w:left w:val="none" w:sz="0" w:space="0" w:color="auto"/>
            <w:bottom w:val="none" w:sz="0" w:space="0" w:color="auto"/>
            <w:right w:val="none" w:sz="0" w:space="0" w:color="auto"/>
          </w:divBdr>
          <w:divsChild>
            <w:div w:id="1372150035">
              <w:marLeft w:val="0"/>
              <w:marRight w:val="0"/>
              <w:marTop w:val="0"/>
              <w:marBottom w:val="0"/>
              <w:divBdr>
                <w:top w:val="none" w:sz="0" w:space="0" w:color="auto"/>
                <w:left w:val="none" w:sz="0" w:space="0" w:color="auto"/>
                <w:bottom w:val="none" w:sz="0" w:space="0" w:color="auto"/>
                <w:right w:val="none" w:sz="0" w:space="0" w:color="auto"/>
              </w:divBdr>
              <w:divsChild>
                <w:div w:id="1236280575">
                  <w:marLeft w:val="0"/>
                  <w:marRight w:val="0"/>
                  <w:marTop w:val="0"/>
                  <w:marBottom w:val="0"/>
                  <w:divBdr>
                    <w:top w:val="none" w:sz="0" w:space="0" w:color="auto"/>
                    <w:left w:val="none" w:sz="0" w:space="0" w:color="auto"/>
                    <w:bottom w:val="none" w:sz="0" w:space="0" w:color="auto"/>
                    <w:right w:val="none" w:sz="0" w:space="0" w:color="auto"/>
                  </w:divBdr>
                </w:div>
              </w:divsChild>
            </w:div>
            <w:div w:id="1721055866">
              <w:marLeft w:val="0"/>
              <w:marRight w:val="0"/>
              <w:marTop w:val="0"/>
              <w:marBottom w:val="0"/>
              <w:divBdr>
                <w:top w:val="none" w:sz="0" w:space="0" w:color="auto"/>
                <w:left w:val="none" w:sz="0" w:space="0" w:color="auto"/>
                <w:bottom w:val="none" w:sz="0" w:space="0" w:color="auto"/>
                <w:right w:val="none" w:sz="0" w:space="0" w:color="auto"/>
              </w:divBdr>
              <w:divsChild>
                <w:div w:id="71240187">
                  <w:marLeft w:val="0"/>
                  <w:marRight w:val="0"/>
                  <w:marTop w:val="0"/>
                  <w:marBottom w:val="0"/>
                  <w:divBdr>
                    <w:top w:val="none" w:sz="0" w:space="0" w:color="auto"/>
                    <w:left w:val="none" w:sz="0" w:space="0" w:color="auto"/>
                    <w:bottom w:val="none" w:sz="0" w:space="0" w:color="auto"/>
                    <w:right w:val="none" w:sz="0" w:space="0" w:color="auto"/>
                  </w:divBdr>
                </w:div>
              </w:divsChild>
            </w:div>
            <w:div w:id="700858696">
              <w:marLeft w:val="0"/>
              <w:marRight w:val="0"/>
              <w:marTop w:val="0"/>
              <w:marBottom w:val="0"/>
              <w:divBdr>
                <w:top w:val="none" w:sz="0" w:space="0" w:color="auto"/>
                <w:left w:val="none" w:sz="0" w:space="0" w:color="auto"/>
                <w:bottom w:val="none" w:sz="0" w:space="0" w:color="auto"/>
                <w:right w:val="none" w:sz="0" w:space="0" w:color="auto"/>
              </w:divBdr>
              <w:divsChild>
                <w:div w:id="1986427794">
                  <w:marLeft w:val="0"/>
                  <w:marRight w:val="0"/>
                  <w:marTop w:val="0"/>
                  <w:marBottom w:val="0"/>
                  <w:divBdr>
                    <w:top w:val="none" w:sz="0" w:space="0" w:color="auto"/>
                    <w:left w:val="none" w:sz="0" w:space="0" w:color="auto"/>
                    <w:bottom w:val="none" w:sz="0" w:space="0" w:color="auto"/>
                    <w:right w:val="none" w:sz="0" w:space="0" w:color="auto"/>
                  </w:divBdr>
                </w:div>
              </w:divsChild>
            </w:div>
            <w:div w:id="131944437">
              <w:marLeft w:val="0"/>
              <w:marRight w:val="0"/>
              <w:marTop w:val="0"/>
              <w:marBottom w:val="0"/>
              <w:divBdr>
                <w:top w:val="none" w:sz="0" w:space="0" w:color="auto"/>
                <w:left w:val="none" w:sz="0" w:space="0" w:color="auto"/>
                <w:bottom w:val="none" w:sz="0" w:space="0" w:color="auto"/>
                <w:right w:val="none" w:sz="0" w:space="0" w:color="auto"/>
              </w:divBdr>
              <w:divsChild>
                <w:div w:id="657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8411">
          <w:marLeft w:val="0"/>
          <w:marRight w:val="0"/>
          <w:marTop w:val="0"/>
          <w:marBottom w:val="0"/>
          <w:divBdr>
            <w:top w:val="none" w:sz="0" w:space="0" w:color="auto"/>
            <w:left w:val="none" w:sz="0" w:space="0" w:color="auto"/>
            <w:bottom w:val="none" w:sz="0" w:space="0" w:color="auto"/>
            <w:right w:val="none" w:sz="0" w:space="0" w:color="auto"/>
          </w:divBdr>
          <w:divsChild>
            <w:div w:id="618613255">
              <w:marLeft w:val="0"/>
              <w:marRight w:val="0"/>
              <w:marTop w:val="0"/>
              <w:marBottom w:val="0"/>
              <w:divBdr>
                <w:top w:val="none" w:sz="0" w:space="0" w:color="auto"/>
                <w:left w:val="none" w:sz="0" w:space="0" w:color="auto"/>
                <w:bottom w:val="none" w:sz="0" w:space="0" w:color="auto"/>
                <w:right w:val="none" w:sz="0" w:space="0" w:color="auto"/>
              </w:divBdr>
              <w:divsChild>
                <w:div w:id="15279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1758">
      <w:bodyDiv w:val="1"/>
      <w:marLeft w:val="0"/>
      <w:marRight w:val="0"/>
      <w:marTop w:val="0"/>
      <w:marBottom w:val="0"/>
      <w:divBdr>
        <w:top w:val="none" w:sz="0" w:space="0" w:color="auto"/>
        <w:left w:val="none" w:sz="0" w:space="0" w:color="auto"/>
        <w:bottom w:val="none" w:sz="0" w:space="0" w:color="auto"/>
        <w:right w:val="none" w:sz="0" w:space="0" w:color="auto"/>
      </w:divBdr>
      <w:divsChild>
        <w:div w:id="1488551384">
          <w:marLeft w:val="0"/>
          <w:marRight w:val="0"/>
          <w:marTop w:val="0"/>
          <w:marBottom w:val="0"/>
          <w:divBdr>
            <w:top w:val="none" w:sz="0" w:space="0" w:color="auto"/>
            <w:left w:val="none" w:sz="0" w:space="0" w:color="auto"/>
            <w:bottom w:val="none" w:sz="0" w:space="0" w:color="auto"/>
            <w:right w:val="none" w:sz="0" w:space="0" w:color="auto"/>
          </w:divBdr>
          <w:divsChild>
            <w:div w:id="327750004">
              <w:marLeft w:val="0"/>
              <w:marRight w:val="0"/>
              <w:marTop w:val="0"/>
              <w:marBottom w:val="0"/>
              <w:divBdr>
                <w:top w:val="none" w:sz="0" w:space="0" w:color="auto"/>
                <w:left w:val="none" w:sz="0" w:space="0" w:color="auto"/>
                <w:bottom w:val="none" w:sz="0" w:space="0" w:color="auto"/>
                <w:right w:val="none" w:sz="0" w:space="0" w:color="auto"/>
              </w:divBdr>
              <w:divsChild>
                <w:div w:id="1843202266">
                  <w:marLeft w:val="0"/>
                  <w:marRight w:val="0"/>
                  <w:marTop w:val="0"/>
                  <w:marBottom w:val="0"/>
                  <w:divBdr>
                    <w:top w:val="none" w:sz="0" w:space="0" w:color="auto"/>
                    <w:left w:val="none" w:sz="0" w:space="0" w:color="auto"/>
                    <w:bottom w:val="none" w:sz="0" w:space="0" w:color="auto"/>
                    <w:right w:val="none" w:sz="0" w:space="0" w:color="auto"/>
                  </w:divBdr>
                </w:div>
              </w:divsChild>
            </w:div>
            <w:div w:id="361830367">
              <w:marLeft w:val="0"/>
              <w:marRight w:val="0"/>
              <w:marTop w:val="0"/>
              <w:marBottom w:val="0"/>
              <w:divBdr>
                <w:top w:val="none" w:sz="0" w:space="0" w:color="auto"/>
                <w:left w:val="none" w:sz="0" w:space="0" w:color="auto"/>
                <w:bottom w:val="none" w:sz="0" w:space="0" w:color="auto"/>
                <w:right w:val="none" w:sz="0" w:space="0" w:color="auto"/>
              </w:divBdr>
              <w:divsChild>
                <w:div w:id="16924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0489">
      <w:bodyDiv w:val="1"/>
      <w:marLeft w:val="0"/>
      <w:marRight w:val="0"/>
      <w:marTop w:val="0"/>
      <w:marBottom w:val="0"/>
      <w:divBdr>
        <w:top w:val="none" w:sz="0" w:space="0" w:color="auto"/>
        <w:left w:val="none" w:sz="0" w:space="0" w:color="auto"/>
        <w:bottom w:val="none" w:sz="0" w:space="0" w:color="auto"/>
        <w:right w:val="none" w:sz="0" w:space="0" w:color="auto"/>
      </w:divBdr>
      <w:divsChild>
        <w:div w:id="2074503506">
          <w:marLeft w:val="0"/>
          <w:marRight w:val="0"/>
          <w:marTop w:val="0"/>
          <w:marBottom w:val="0"/>
          <w:divBdr>
            <w:top w:val="none" w:sz="0" w:space="0" w:color="auto"/>
            <w:left w:val="none" w:sz="0" w:space="0" w:color="auto"/>
            <w:bottom w:val="none" w:sz="0" w:space="0" w:color="auto"/>
            <w:right w:val="none" w:sz="0" w:space="0" w:color="auto"/>
          </w:divBdr>
          <w:divsChild>
            <w:div w:id="1913005866">
              <w:marLeft w:val="0"/>
              <w:marRight w:val="0"/>
              <w:marTop w:val="0"/>
              <w:marBottom w:val="0"/>
              <w:divBdr>
                <w:top w:val="none" w:sz="0" w:space="0" w:color="auto"/>
                <w:left w:val="none" w:sz="0" w:space="0" w:color="auto"/>
                <w:bottom w:val="none" w:sz="0" w:space="0" w:color="auto"/>
                <w:right w:val="none" w:sz="0" w:space="0" w:color="auto"/>
              </w:divBdr>
              <w:divsChild>
                <w:div w:id="1524828328">
                  <w:marLeft w:val="0"/>
                  <w:marRight w:val="0"/>
                  <w:marTop w:val="0"/>
                  <w:marBottom w:val="0"/>
                  <w:divBdr>
                    <w:top w:val="none" w:sz="0" w:space="0" w:color="auto"/>
                    <w:left w:val="none" w:sz="0" w:space="0" w:color="auto"/>
                    <w:bottom w:val="none" w:sz="0" w:space="0" w:color="auto"/>
                    <w:right w:val="none" w:sz="0" w:space="0" w:color="auto"/>
                  </w:divBdr>
                  <w:divsChild>
                    <w:div w:id="1229342113">
                      <w:marLeft w:val="0"/>
                      <w:marRight w:val="0"/>
                      <w:marTop w:val="0"/>
                      <w:marBottom w:val="0"/>
                      <w:divBdr>
                        <w:top w:val="none" w:sz="0" w:space="0" w:color="auto"/>
                        <w:left w:val="none" w:sz="0" w:space="0" w:color="auto"/>
                        <w:bottom w:val="none" w:sz="0" w:space="0" w:color="auto"/>
                        <w:right w:val="none" w:sz="0" w:space="0" w:color="auto"/>
                      </w:divBdr>
                      <w:divsChild>
                        <w:div w:id="606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3179">
                  <w:marLeft w:val="0"/>
                  <w:marRight w:val="0"/>
                  <w:marTop w:val="0"/>
                  <w:marBottom w:val="0"/>
                  <w:divBdr>
                    <w:top w:val="none" w:sz="0" w:space="0" w:color="auto"/>
                    <w:left w:val="none" w:sz="0" w:space="0" w:color="auto"/>
                    <w:bottom w:val="none" w:sz="0" w:space="0" w:color="auto"/>
                    <w:right w:val="none" w:sz="0" w:space="0" w:color="auto"/>
                  </w:divBdr>
                  <w:divsChild>
                    <w:div w:id="776757724">
                      <w:marLeft w:val="0"/>
                      <w:marRight w:val="0"/>
                      <w:marTop w:val="0"/>
                      <w:marBottom w:val="0"/>
                      <w:divBdr>
                        <w:top w:val="none" w:sz="0" w:space="0" w:color="auto"/>
                        <w:left w:val="none" w:sz="0" w:space="0" w:color="auto"/>
                        <w:bottom w:val="none" w:sz="0" w:space="0" w:color="auto"/>
                        <w:right w:val="none" w:sz="0" w:space="0" w:color="auto"/>
                      </w:divBdr>
                      <w:divsChild>
                        <w:div w:id="4374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8244">
      <w:bodyDiv w:val="1"/>
      <w:marLeft w:val="0"/>
      <w:marRight w:val="0"/>
      <w:marTop w:val="0"/>
      <w:marBottom w:val="0"/>
      <w:divBdr>
        <w:top w:val="none" w:sz="0" w:space="0" w:color="auto"/>
        <w:left w:val="none" w:sz="0" w:space="0" w:color="auto"/>
        <w:bottom w:val="none" w:sz="0" w:space="0" w:color="auto"/>
        <w:right w:val="none" w:sz="0" w:space="0" w:color="auto"/>
      </w:divBdr>
      <w:divsChild>
        <w:div w:id="639504282">
          <w:marLeft w:val="0"/>
          <w:marRight w:val="0"/>
          <w:marTop w:val="0"/>
          <w:marBottom w:val="0"/>
          <w:divBdr>
            <w:top w:val="none" w:sz="0" w:space="0" w:color="auto"/>
            <w:left w:val="none" w:sz="0" w:space="0" w:color="auto"/>
            <w:bottom w:val="none" w:sz="0" w:space="0" w:color="auto"/>
            <w:right w:val="none" w:sz="0" w:space="0" w:color="auto"/>
          </w:divBdr>
          <w:divsChild>
            <w:div w:id="1128820127">
              <w:marLeft w:val="0"/>
              <w:marRight w:val="0"/>
              <w:marTop w:val="0"/>
              <w:marBottom w:val="0"/>
              <w:divBdr>
                <w:top w:val="none" w:sz="0" w:space="0" w:color="auto"/>
                <w:left w:val="none" w:sz="0" w:space="0" w:color="auto"/>
                <w:bottom w:val="none" w:sz="0" w:space="0" w:color="auto"/>
                <w:right w:val="none" w:sz="0" w:space="0" w:color="auto"/>
              </w:divBdr>
              <w:divsChild>
                <w:div w:id="18448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042">
      <w:bodyDiv w:val="1"/>
      <w:marLeft w:val="0"/>
      <w:marRight w:val="0"/>
      <w:marTop w:val="0"/>
      <w:marBottom w:val="0"/>
      <w:divBdr>
        <w:top w:val="none" w:sz="0" w:space="0" w:color="auto"/>
        <w:left w:val="none" w:sz="0" w:space="0" w:color="auto"/>
        <w:bottom w:val="none" w:sz="0" w:space="0" w:color="auto"/>
        <w:right w:val="none" w:sz="0" w:space="0" w:color="auto"/>
      </w:divBdr>
      <w:divsChild>
        <w:div w:id="1926717934">
          <w:marLeft w:val="0"/>
          <w:marRight w:val="0"/>
          <w:marTop w:val="0"/>
          <w:marBottom w:val="0"/>
          <w:divBdr>
            <w:top w:val="none" w:sz="0" w:space="0" w:color="auto"/>
            <w:left w:val="none" w:sz="0" w:space="0" w:color="auto"/>
            <w:bottom w:val="none" w:sz="0" w:space="0" w:color="auto"/>
            <w:right w:val="none" w:sz="0" w:space="0" w:color="auto"/>
          </w:divBdr>
          <w:divsChild>
            <w:div w:id="581793721">
              <w:marLeft w:val="0"/>
              <w:marRight w:val="0"/>
              <w:marTop w:val="0"/>
              <w:marBottom w:val="0"/>
              <w:divBdr>
                <w:top w:val="none" w:sz="0" w:space="0" w:color="auto"/>
                <w:left w:val="none" w:sz="0" w:space="0" w:color="auto"/>
                <w:bottom w:val="none" w:sz="0" w:space="0" w:color="auto"/>
                <w:right w:val="none" w:sz="0" w:space="0" w:color="auto"/>
              </w:divBdr>
              <w:divsChild>
                <w:div w:id="987248024">
                  <w:marLeft w:val="0"/>
                  <w:marRight w:val="0"/>
                  <w:marTop w:val="0"/>
                  <w:marBottom w:val="0"/>
                  <w:divBdr>
                    <w:top w:val="none" w:sz="0" w:space="0" w:color="auto"/>
                    <w:left w:val="none" w:sz="0" w:space="0" w:color="auto"/>
                    <w:bottom w:val="none" w:sz="0" w:space="0" w:color="auto"/>
                    <w:right w:val="none" w:sz="0" w:space="0" w:color="auto"/>
                  </w:divBdr>
                </w:div>
              </w:divsChild>
            </w:div>
            <w:div w:id="1128166762">
              <w:marLeft w:val="0"/>
              <w:marRight w:val="0"/>
              <w:marTop w:val="0"/>
              <w:marBottom w:val="0"/>
              <w:divBdr>
                <w:top w:val="none" w:sz="0" w:space="0" w:color="auto"/>
                <w:left w:val="none" w:sz="0" w:space="0" w:color="auto"/>
                <w:bottom w:val="none" w:sz="0" w:space="0" w:color="auto"/>
                <w:right w:val="none" w:sz="0" w:space="0" w:color="auto"/>
              </w:divBdr>
              <w:divsChild>
                <w:div w:id="727187608">
                  <w:marLeft w:val="0"/>
                  <w:marRight w:val="0"/>
                  <w:marTop w:val="0"/>
                  <w:marBottom w:val="0"/>
                  <w:divBdr>
                    <w:top w:val="none" w:sz="0" w:space="0" w:color="auto"/>
                    <w:left w:val="none" w:sz="0" w:space="0" w:color="auto"/>
                    <w:bottom w:val="none" w:sz="0" w:space="0" w:color="auto"/>
                    <w:right w:val="none" w:sz="0" w:space="0" w:color="auto"/>
                  </w:divBdr>
                </w:div>
              </w:divsChild>
            </w:div>
            <w:div w:id="429936211">
              <w:marLeft w:val="0"/>
              <w:marRight w:val="0"/>
              <w:marTop w:val="0"/>
              <w:marBottom w:val="0"/>
              <w:divBdr>
                <w:top w:val="none" w:sz="0" w:space="0" w:color="auto"/>
                <w:left w:val="none" w:sz="0" w:space="0" w:color="auto"/>
                <w:bottom w:val="none" w:sz="0" w:space="0" w:color="auto"/>
                <w:right w:val="none" w:sz="0" w:space="0" w:color="auto"/>
              </w:divBdr>
              <w:divsChild>
                <w:div w:id="18598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618">
      <w:bodyDiv w:val="1"/>
      <w:marLeft w:val="0"/>
      <w:marRight w:val="0"/>
      <w:marTop w:val="0"/>
      <w:marBottom w:val="0"/>
      <w:divBdr>
        <w:top w:val="none" w:sz="0" w:space="0" w:color="auto"/>
        <w:left w:val="none" w:sz="0" w:space="0" w:color="auto"/>
        <w:bottom w:val="none" w:sz="0" w:space="0" w:color="auto"/>
        <w:right w:val="none" w:sz="0" w:space="0" w:color="auto"/>
      </w:divBdr>
      <w:divsChild>
        <w:div w:id="1215116409">
          <w:marLeft w:val="0"/>
          <w:marRight w:val="0"/>
          <w:marTop w:val="0"/>
          <w:marBottom w:val="0"/>
          <w:divBdr>
            <w:top w:val="none" w:sz="0" w:space="0" w:color="auto"/>
            <w:left w:val="none" w:sz="0" w:space="0" w:color="auto"/>
            <w:bottom w:val="none" w:sz="0" w:space="0" w:color="auto"/>
            <w:right w:val="none" w:sz="0" w:space="0" w:color="auto"/>
          </w:divBdr>
          <w:divsChild>
            <w:div w:id="1484466217">
              <w:marLeft w:val="0"/>
              <w:marRight w:val="0"/>
              <w:marTop w:val="0"/>
              <w:marBottom w:val="0"/>
              <w:divBdr>
                <w:top w:val="none" w:sz="0" w:space="0" w:color="auto"/>
                <w:left w:val="none" w:sz="0" w:space="0" w:color="auto"/>
                <w:bottom w:val="none" w:sz="0" w:space="0" w:color="auto"/>
                <w:right w:val="none" w:sz="0" w:space="0" w:color="auto"/>
              </w:divBdr>
              <w:divsChild>
                <w:div w:id="97794488">
                  <w:marLeft w:val="0"/>
                  <w:marRight w:val="0"/>
                  <w:marTop w:val="0"/>
                  <w:marBottom w:val="0"/>
                  <w:divBdr>
                    <w:top w:val="none" w:sz="0" w:space="0" w:color="auto"/>
                    <w:left w:val="none" w:sz="0" w:space="0" w:color="auto"/>
                    <w:bottom w:val="none" w:sz="0" w:space="0" w:color="auto"/>
                    <w:right w:val="none" w:sz="0" w:space="0" w:color="auto"/>
                  </w:divBdr>
                  <w:divsChild>
                    <w:div w:id="11732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64828">
      <w:bodyDiv w:val="1"/>
      <w:marLeft w:val="0"/>
      <w:marRight w:val="0"/>
      <w:marTop w:val="0"/>
      <w:marBottom w:val="0"/>
      <w:divBdr>
        <w:top w:val="none" w:sz="0" w:space="0" w:color="auto"/>
        <w:left w:val="none" w:sz="0" w:space="0" w:color="auto"/>
        <w:bottom w:val="none" w:sz="0" w:space="0" w:color="auto"/>
        <w:right w:val="none" w:sz="0" w:space="0" w:color="auto"/>
      </w:divBdr>
      <w:divsChild>
        <w:div w:id="1110784568">
          <w:marLeft w:val="0"/>
          <w:marRight w:val="0"/>
          <w:marTop w:val="100"/>
          <w:marBottom w:val="100"/>
          <w:divBdr>
            <w:top w:val="none" w:sz="0" w:space="0" w:color="auto"/>
            <w:left w:val="none" w:sz="0" w:space="0" w:color="auto"/>
            <w:bottom w:val="none" w:sz="0" w:space="0" w:color="auto"/>
            <w:right w:val="none" w:sz="0" w:space="0" w:color="auto"/>
          </w:divBdr>
        </w:div>
      </w:divsChild>
    </w:div>
    <w:div w:id="530218682">
      <w:bodyDiv w:val="1"/>
      <w:marLeft w:val="0"/>
      <w:marRight w:val="0"/>
      <w:marTop w:val="0"/>
      <w:marBottom w:val="0"/>
      <w:divBdr>
        <w:top w:val="none" w:sz="0" w:space="0" w:color="auto"/>
        <w:left w:val="none" w:sz="0" w:space="0" w:color="auto"/>
        <w:bottom w:val="none" w:sz="0" w:space="0" w:color="auto"/>
        <w:right w:val="none" w:sz="0" w:space="0" w:color="auto"/>
      </w:divBdr>
      <w:divsChild>
        <w:div w:id="1782873818">
          <w:marLeft w:val="0"/>
          <w:marRight w:val="0"/>
          <w:marTop w:val="100"/>
          <w:marBottom w:val="100"/>
          <w:divBdr>
            <w:top w:val="none" w:sz="0" w:space="0" w:color="auto"/>
            <w:left w:val="none" w:sz="0" w:space="0" w:color="auto"/>
            <w:bottom w:val="none" w:sz="0" w:space="0" w:color="auto"/>
            <w:right w:val="none" w:sz="0" w:space="0" w:color="auto"/>
          </w:divBdr>
        </w:div>
      </w:divsChild>
    </w:div>
    <w:div w:id="780227771">
      <w:bodyDiv w:val="1"/>
      <w:marLeft w:val="0"/>
      <w:marRight w:val="0"/>
      <w:marTop w:val="0"/>
      <w:marBottom w:val="0"/>
      <w:divBdr>
        <w:top w:val="none" w:sz="0" w:space="0" w:color="auto"/>
        <w:left w:val="none" w:sz="0" w:space="0" w:color="auto"/>
        <w:bottom w:val="none" w:sz="0" w:space="0" w:color="auto"/>
        <w:right w:val="none" w:sz="0" w:space="0" w:color="auto"/>
      </w:divBdr>
      <w:divsChild>
        <w:div w:id="216168397">
          <w:marLeft w:val="0"/>
          <w:marRight w:val="0"/>
          <w:marTop w:val="0"/>
          <w:marBottom w:val="0"/>
          <w:divBdr>
            <w:top w:val="none" w:sz="0" w:space="0" w:color="auto"/>
            <w:left w:val="none" w:sz="0" w:space="0" w:color="auto"/>
            <w:bottom w:val="none" w:sz="0" w:space="0" w:color="auto"/>
            <w:right w:val="none" w:sz="0" w:space="0" w:color="auto"/>
          </w:divBdr>
          <w:divsChild>
            <w:div w:id="2099524395">
              <w:marLeft w:val="0"/>
              <w:marRight w:val="0"/>
              <w:marTop w:val="0"/>
              <w:marBottom w:val="0"/>
              <w:divBdr>
                <w:top w:val="none" w:sz="0" w:space="0" w:color="auto"/>
                <w:left w:val="none" w:sz="0" w:space="0" w:color="auto"/>
                <w:bottom w:val="none" w:sz="0" w:space="0" w:color="auto"/>
                <w:right w:val="none" w:sz="0" w:space="0" w:color="auto"/>
              </w:divBdr>
              <w:divsChild>
                <w:div w:id="854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54316">
      <w:bodyDiv w:val="1"/>
      <w:marLeft w:val="0"/>
      <w:marRight w:val="0"/>
      <w:marTop w:val="0"/>
      <w:marBottom w:val="0"/>
      <w:divBdr>
        <w:top w:val="none" w:sz="0" w:space="0" w:color="auto"/>
        <w:left w:val="none" w:sz="0" w:space="0" w:color="auto"/>
        <w:bottom w:val="none" w:sz="0" w:space="0" w:color="auto"/>
        <w:right w:val="none" w:sz="0" w:space="0" w:color="auto"/>
      </w:divBdr>
      <w:divsChild>
        <w:div w:id="678626115">
          <w:marLeft w:val="0"/>
          <w:marRight w:val="0"/>
          <w:marTop w:val="0"/>
          <w:marBottom w:val="0"/>
          <w:divBdr>
            <w:top w:val="none" w:sz="0" w:space="0" w:color="auto"/>
            <w:left w:val="none" w:sz="0" w:space="0" w:color="auto"/>
            <w:bottom w:val="none" w:sz="0" w:space="0" w:color="auto"/>
            <w:right w:val="none" w:sz="0" w:space="0" w:color="auto"/>
          </w:divBdr>
          <w:divsChild>
            <w:div w:id="79182526">
              <w:marLeft w:val="0"/>
              <w:marRight w:val="0"/>
              <w:marTop w:val="0"/>
              <w:marBottom w:val="0"/>
              <w:divBdr>
                <w:top w:val="none" w:sz="0" w:space="0" w:color="auto"/>
                <w:left w:val="none" w:sz="0" w:space="0" w:color="auto"/>
                <w:bottom w:val="none" w:sz="0" w:space="0" w:color="auto"/>
                <w:right w:val="none" w:sz="0" w:space="0" w:color="auto"/>
              </w:divBdr>
              <w:divsChild>
                <w:div w:id="833297897">
                  <w:marLeft w:val="0"/>
                  <w:marRight w:val="0"/>
                  <w:marTop w:val="0"/>
                  <w:marBottom w:val="0"/>
                  <w:divBdr>
                    <w:top w:val="none" w:sz="0" w:space="0" w:color="auto"/>
                    <w:left w:val="none" w:sz="0" w:space="0" w:color="auto"/>
                    <w:bottom w:val="none" w:sz="0" w:space="0" w:color="auto"/>
                    <w:right w:val="none" w:sz="0" w:space="0" w:color="auto"/>
                  </w:divBdr>
                  <w:divsChild>
                    <w:div w:id="714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8455">
      <w:bodyDiv w:val="1"/>
      <w:marLeft w:val="0"/>
      <w:marRight w:val="0"/>
      <w:marTop w:val="0"/>
      <w:marBottom w:val="0"/>
      <w:divBdr>
        <w:top w:val="none" w:sz="0" w:space="0" w:color="auto"/>
        <w:left w:val="none" w:sz="0" w:space="0" w:color="auto"/>
        <w:bottom w:val="none" w:sz="0" w:space="0" w:color="auto"/>
        <w:right w:val="none" w:sz="0" w:space="0" w:color="auto"/>
      </w:divBdr>
      <w:divsChild>
        <w:div w:id="1821343323">
          <w:marLeft w:val="0"/>
          <w:marRight w:val="0"/>
          <w:marTop w:val="0"/>
          <w:marBottom w:val="0"/>
          <w:divBdr>
            <w:top w:val="none" w:sz="0" w:space="0" w:color="auto"/>
            <w:left w:val="none" w:sz="0" w:space="0" w:color="auto"/>
            <w:bottom w:val="none" w:sz="0" w:space="0" w:color="auto"/>
            <w:right w:val="none" w:sz="0" w:space="0" w:color="auto"/>
          </w:divBdr>
          <w:divsChild>
            <w:div w:id="351880071">
              <w:marLeft w:val="0"/>
              <w:marRight w:val="0"/>
              <w:marTop w:val="0"/>
              <w:marBottom w:val="0"/>
              <w:divBdr>
                <w:top w:val="none" w:sz="0" w:space="0" w:color="auto"/>
                <w:left w:val="none" w:sz="0" w:space="0" w:color="auto"/>
                <w:bottom w:val="none" w:sz="0" w:space="0" w:color="auto"/>
                <w:right w:val="none" w:sz="0" w:space="0" w:color="auto"/>
              </w:divBdr>
              <w:divsChild>
                <w:div w:id="182398900">
                  <w:marLeft w:val="0"/>
                  <w:marRight w:val="0"/>
                  <w:marTop w:val="0"/>
                  <w:marBottom w:val="0"/>
                  <w:divBdr>
                    <w:top w:val="none" w:sz="0" w:space="0" w:color="auto"/>
                    <w:left w:val="none" w:sz="0" w:space="0" w:color="auto"/>
                    <w:bottom w:val="none" w:sz="0" w:space="0" w:color="auto"/>
                    <w:right w:val="none" w:sz="0" w:space="0" w:color="auto"/>
                  </w:divBdr>
                </w:div>
              </w:divsChild>
            </w:div>
            <w:div w:id="1248032193">
              <w:marLeft w:val="0"/>
              <w:marRight w:val="0"/>
              <w:marTop w:val="0"/>
              <w:marBottom w:val="0"/>
              <w:divBdr>
                <w:top w:val="none" w:sz="0" w:space="0" w:color="auto"/>
                <w:left w:val="none" w:sz="0" w:space="0" w:color="auto"/>
                <w:bottom w:val="none" w:sz="0" w:space="0" w:color="auto"/>
                <w:right w:val="none" w:sz="0" w:space="0" w:color="auto"/>
              </w:divBdr>
              <w:divsChild>
                <w:div w:id="1057704103">
                  <w:marLeft w:val="0"/>
                  <w:marRight w:val="0"/>
                  <w:marTop w:val="0"/>
                  <w:marBottom w:val="0"/>
                  <w:divBdr>
                    <w:top w:val="none" w:sz="0" w:space="0" w:color="auto"/>
                    <w:left w:val="none" w:sz="0" w:space="0" w:color="auto"/>
                    <w:bottom w:val="none" w:sz="0" w:space="0" w:color="auto"/>
                    <w:right w:val="none" w:sz="0" w:space="0" w:color="auto"/>
                  </w:divBdr>
                </w:div>
              </w:divsChild>
            </w:div>
            <w:div w:id="444691537">
              <w:marLeft w:val="0"/>
              <w:marRight w:val="0"/>
              <w:marTop w:val="0"/>
              <w:marBottom w:val="0"/>
              <w:divBdr>
                <w:top w:val="none" w:sz="0" w:space="0" w:color="auto"/>
                <w:left w:val="none" w:sz="0" w:space="0" w:color="auto"/>
                <w:bottom w:val="none" w:sz="0" w:space="0" w:color="auto"/>
                <w:right w:val="none" w:sz="0" w:space="0" w:color="auto"/>
              </w:divBdr>
              <w:divsChild>
                <w:div w:id="14682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720">
          <w:marLeft w:val="0"/>
          <w:marRight w:val="0"/>
          <w:marTop w:val="0"/>
          <w:marBottom w:val="0"/>
          <w:divBdr>
            <w:top w:val="none" w:sz="0" w:space="0" w:color="auto"/>
            <w:left w:val="none" w:sz="0" w:space="0" w:color="auto"/>
            <w:bottom w:val="none" w:sz="0" w:space="0" w:color="auto"/>
            <w:right w:val="none" w:sz="0" w:space="0" w:color="auto"/>
          </w:divBdr>
          <w:divsChild>
            <w:div w:id="2056469722">
              <w:marLeft w:val="0"/>
              <w:marRight w:val="0"/>
              <w:marTop w:val="0"/>
              <w:marBottom w:val="0"/>
              <w:divBdr>
                <w:top w:val="none" w:sz="0" w:space="0" w:color="auto"/>
                <w:left w:val="none" w:sz="0" w:space="0" w:color="auto"/>
                <w:bottom w:val="none" w:sz="0" w:space="0" w:color="auto"/>
                <w:right w:val="none" w:sz="0" w:space="0" w:color="auto"/>
              </w:divBdr>
              <w:divsChild>
                <w:div w:id="14487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70049">
      <w:bodyDiv w:val="1"/>
      <w:marLeft w:val="0"/>
      <w:marRight w:val="0"/>
      <w:marTop w:val="0"/>
      <w:marBottom w:val="0"/>
      <w:divBdr>
        <w:top w:val="none" w:sz="0" w:space="0" w:color="auto"/>
        <w:left w:val="none" w:sz="0" w:space="0" w:color="auto"/>
        <w:bottom w:val="none" w:sz="0" w:space="0" w:color="auto"/>
        <w:right w:val="none" w:sz="0" w:space="0" w:color="auto"/>
      </w:divBdr>
      <w:divsChild>
        <w:div w:id="980572420">
          <w:marLeft w:val="0"/>
          <w:marRight w:val="0"/>
          <w:marTop w:val="0"/>
          <w:marBottom w:val="0"/>
          <w:divBdr>
            <w:top w:val="none" w:sz="0" w:space="0" w:color="auto"/>
            <w:left w:val="none" w:sz="0" w:space="0" w:color="auto"/>
            <w:bottom w:val="none" w:sz="0" w:space="0" w:color="auto"/>
            <w:right w:val="none" w:sz="0" w:space="0" w:color="auto"/>
          </w:divBdr>
          <w:divsChild>
            <w:div w:id="382220517">
              <w:marLeft w:val="0"/>
              <w:marRight w:val="0"/>
              <w:marTop w:val="0"/>
              <w:marBottom w:val="0"/>
              <w:divBdr>
                <w:top w:val="none" w:sz="0" w:space="0" w:color="auto"/>
                <w:left w:val="none" w:sz="0" w:space="0" w:color="auto"/>
                <w:bottom w:val="none" w:sz="0" w:space="0" w:color="auto"/>
                <w:right w:val="none" w:sz="0" w:space="0" w:color="auto"/>
              </w:divBdr>
              <w:divsChild>
                <w:div w:id="1203397439">
                  <w:marLeft w:val="0"/>
                  <w:marRight w:val="0"/>
                  <w:marTop w:val="0"/>
                  <w:marBottom w:val="0"/>
                  <w:divBdr>
                    <w:top w:val="none" w:sz="0" w:space="0" w:color="auto"/>
                    <w:left w:val="none" w:sz="0" w:space="0" w:color="auto"/>
                    <w:bottom w:val="none" w:sz="0" w:space="0" w:color="auto"/>
                    <w:right w:val="none" w:sz="0" w:space="0" w:color="auto"/>
                  </w:divBdr>
                </w:div>
              </w:divsChild>
            </w:div>
            <w:div w:id="59060726">
              <w:marLeft w:val="0"/>
              <w:marRight w:val="0"/>
              <w:marTop w:val="0"/>
              <w:marBottom w:val="0"/>
              <w:divBdr>
                <w:top w:val="none" w:sz="0" w:space="0" w:color="auto"/>
                <w:left w:val="none" w:sz="0" w:space="0" w:color="auto"/>
                <w:bottom w:val="none" w:sz="0" w:space="0" w:color="auto"/>
                <w:right w:val="none" w:sz="0" w:space="0" w:color="auto"/>
              </w:divBdr>
              <w:divsChild>
                <w:div w:id="931624818">
                  <w:marLeft w:val="0"/>
                  <w:marRight w:val="0"/>
                  <w:marTop w:val="0"/>
                  <w:marBottom w:val="0"/>
                  <w:divBdr>
                    <w:top w:val="none" w:sz="0" w:space="0" w:color="auto"/>
                    <w:left w:val="none" w:sz="0" w:space="0" w:color="auto"/>
                    <w:bottom w:val="none" w:sz="0" w:space="0" w:color="auto"/>
                    <w:right w:val="none" w:sz="0" w:space="0" w:color="auto"/>
                  </w:divBdr>
                </w:div>
              </w:divsChild>
            </w:div>
            <w:div w:id="1157649896">
              <w:marLeft w:val="0"/>
              <w:marRight w:val="0"/>
              <w:marTop w:val="0"/>
              <w:marBottom w:val="0"/>
              <w:divBdr>
                <w:top w:val="none" w:sz="0" w:space="0" w:color="auto"/>
                <w:left w:val="none" w:sz="0" w:space="0" w:color="auto"/>
                <w:bottom w:val="none" w:sz="0" w:space="0" w:color="auto"/>
                <w:right w:val="none" w:sz="0" w:space="0" w:color="auto"/>
              </w:divBdr>
              <w:divsChild>
                <w:div w:id="546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2469">
          <w:marLeft w:val="0"/>
          <w:marRight w:val="0"/>
          <w:marTop w:val="0"/>
          <w:marBottom w:val="0"/>
          <w:divBdr>
            <w:top w:val="none" w:sz="0" w:space="0" w:color="auto"/>
            <w:left w:val="none" w:sz="0" w:space="0" w:color="auto"/>
            <w:bottom w:val="none" w:sz="0" w:space="0" w:color="auto"/>
            <w:right w:val="none" w:sz="0" w:space="0" w:color="auto"/>
          </w:divBdr>
          <w:divsChild>
            <w:div w:id="938413006">
              <w:marLeft w:val="0"/>
              <w:marRight w:val="0"/>
              <w:marTop w:val="0"/>
              <w:marBottom w:val="0"/>
              <w:divBdr>
                <w:top w:val="none" w:sz="0" w:space="0" w:color="auto"/>
                <w:left w:val="none" w:sz="0" w:space="0" w:color="auto"/>
                <w:bottom w:val="none" w:sz="0" w:space="0" w:color="auto"/>
                <w:right w:val="none" w:sz="0" w:space="0" w:color="auto"/>
              </w:divBdr>
              <w:divsChild>
                <w:div w:id="10377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1466">
      <w:bodyDiv w:val="1"/>
      <w:marLeft w:val="0"/>
      <w:marRight w:val="0"/>
      <w:marTop w:val="0"/>
      <w:marBottom w:val="0"/>
      <w:divBdr>
        <w:top w:val="none" w:sz="0" w:space="0" w:color="auto"/>
        <w:left w:val="none" w:sz="0" w:space="0" w:color="auto"/>
        <w:bottom w:val="none" w:sz="0" w:space="0" w:color="auto"/>
        <w:right w:val="none" w:sz="0" w:space="0" w:color="auto"/>
      </w:divBdr>
      <w:divsChild>
        <w:div w:id="2104303656">
          <w:marLeft w:val="0"/>
          <w:marRight w:val="0"/>
          <w:marTop w:val="0"/>
          <w:marBottom w:val="0"/>
          <w:divBdr>
            <w:top w:val="none" w:sz="0" w:space="0" w:color="auto"/>
            <w:left w:val="none" w:sz="0" w:space="0" w:color="auto"/>
            <w:bottom w:val="none" w:sz="0" w:space="0" w:color="auto"/>
            <w:right w:val="none" w:sz="0" w:space="0" w:color="auto"/>
          </w:divBdr>
          <w:divsChild>
            <w:div w:id="1321157747">
              <w:marLeft w:val="0"/>
              <w:marRight w:val="0"/>
              <w:marTop w:val="0"/>
              <w:marBottom w:val="0"/>
              <w:divBdr>
                <w:top w:val="none" w:sz="0" w:space="0" w:color="auto"/>
                <w:left w:val="none" w:sz="0" w:space="0" w:color="auto"/>
                <w:bottom w:val="none" w:sz="0" w:space="0" w:color="auto"/>
                <w:right w:val="none" w:sz="0" w:space="0" w:color="auto"/>
              </w:divBdr>
              <w:divsChild>
                <w:div w:id="17318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3000">
      <w:bodyDiv w:val="1"/>
      <w:marLeft w:val="0"/>
      <w:marRight w:val="0"/>
      <w:marTop w:val="0"/>
      <w:marBottom w:val="0"/>
      <w:divBdr>
        <w:top w:val="none" w:sz="0" w:space="0" w:color="auto"/>
        <w:left w:val="none" w:sz="0" w:space="0" w:color="auto"/>
        <w:bottom w:val="none" w:sz="0" w:space="0" w:color="auto"/>
        <w:right w:val="none" w:sz="0" w:space="0" w:color="auto"/>
      </w:divBdr>
      <w:divsChild>
        <w:div w:id="157698772">
          <w:marLeft w:val="0"/>
          <w:marRight w:val="0"/>
          <w:marTop w:val="0"/>
          <w:marBottom w:val="0"/>
          <w:divBdr>
            <w:top w:val="none" w:sz="0" w:space="0" w:color="auto"/>
            <w:left w:val="none" w:sz="0" w:space="0" w:color="auto"/>
            <w:bottom w:val="none" w:sz="0" w:space="0" w:color="auto"/>
            <w:right w:val="none" w:sz="0" w:space="0" w:color="auto"/>
          </w:divBdr>
          <w:divsChild>
            <w:div w:id="116722052">
              <w:marLeft w:val="0"/>
              <w:marRight w:val="0"/>
              <w:marTop w:val="0"/>
              <w:marBottom w:val="0"/>
              <w:divBdr>
                <w:top w:val="none" w:sz="0" w:space="0" w:color="auto"/>
                <w:left w:val="none" w:sz="0" w:space="0" w:color="auto"/>
                <w:bottom w:val="none" w:sz="0" w:space="0" w:color="auto"/>
                <w:right w:val="none" w:sz="0" w:space="0" w:color="auto"/>
              </w:divBdr>
              <w:divsChild>
                <w:div w:id="14112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1811">
      <w:bodyDiv w:val="1"/>
      <w:marLeft w:val="0"/>
      <w:marRight w:val="0"/>
      <w:marTop w:val="0"/>
      <w:marBottom w:val="0"/>
      <w:divBdr>
        <w:top w:val="none" w:sz="0" w:space="0" w:color="auto"/>
        <w:left w:val="none" w:sz="0" w:space="0" w:color="auto"/>
        <w:bottom w:val="none" w:sz="0" w:space="0" w:color="auto"/>
        <w:right w:val="none" w:sz="0" w:space="0" w:color="auto"/>
      </w:divBdr>
      <w:divsChild>
        <w:div w:id="1381516625">
          <w:marLeft w:val="0"/>
          <w:marRight w:val="0"/>
          <w:marTop w:val="0"/>
          <w:marBottom w:val="0"/>
          <w:divBdr>
            <w:top w:val="none" w:sz="0" w:space="0" w:color="auto"/>
            <w:left w:val="none" w:sz="0" w:space="0" w:color="auto"/>
            <w:bottom w:val="none" w:sz="0" w:space="0" w:color="auto"/>
            <w:right w:val="none" w:sz="0" w:space="0" w:color="auto"/>
          </w:divBdr>
          <w:divsChild>
            <w:div w:id="183785844">
              <w:marLeft w:val="0"/>
              <w:marRight w:val="0"/>
              <w:marTop w:val="0"/>
              <w:marBottom w:val="0"/>
              <w:divBdr>
                <w:top w:val="none" w:sz="0" w:space="0" w:color="auto"/>
                <w:left w:val="none" w:sz="0" w:space="0" w:color="auto"/>
                <w:bottom w:val="none" w:sz="0" w:space="0" w:color="auto"/>
                <w:right w:val="none" w:sz="0" w:space="0" w:color="auto"/>
              </w:divBdr>
              <w:divsChild>
                <w:div w:id="350302629">
                  <w:marLeft w:val="0"/>
                  <w:marRight w:val="0"/>
                  <w:marTop w:val="0"/>
                  <w:marBottom w:val="0"/>
                  <w:divBdr>
                    <w:top w:val="none" w:sz="0" w:space="0" w:color="auto"/>
                    <w:left w:val="none" w:sz="0" w:space="0" w:color="auto"/>
                    <w:bottom w:val="none" w:sz="0" w:space="0" w:color="auto"/>
                    <w:right w:val="none" w:sz="0" w:space="0" w:color="auto"/>
                  </w:divBdr>
                  <w:divsChild>
                    <w:div w:id="2829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5642">
      <w:bodyDiv w:val="1"/>
      <w:marLeft w:val="0"/>
      <w:marRight w:val="0"/>
      <w:marTop w:val="0"/>
      <w:marBottom w:val="0"/>
      <w:divBdr>
        <w:top w:val="none" w:sz="0" w:space="0" w:color="auto"/>
        <w:left w:val="none" w:sz="0" w:space="0" w:color="auto"/>
        <w:bottom w:val="none" w:sz="0" w:space="0" w:color="auto"/>
        <w:right w:val="none" w:sz="0" w:space="0" w:color="auto"/>
      </w:divBdr>
      <w:divsChild>
        <w:div w:id="1786920766">
          <w:marLeft w:val="0"/>
          <w:marRight w:val="0"/>
          <w:marTop w:val="0"/>
          <w:marBottom w:val="0"/>
          <w:divBdr>
            <w:top w:val="none" w:sz="0" w:space="0" w:color="auto"/>
            <w:left w:val="none" w:sz="0" w:space="0" w:color="auto"/>
            <w:bottom w:val="none" w:sz="0" w:space="0" w:color="auto"/>
            <w:right w:val="none" w:sz="0" w:space="0" w:color="auto"/>
          </w:divBdr>
          <w:divsChild>
            <w:div w:id="960844004">
              <w:marLeft w:val="0"/>
              <w:marRight w:val="0"/>
              <w:marTop w:val="0"/>
              <w:marBottom w:val="0"/>
              <w:divBdr>
                <w:top w:val="none" w:sz="0" w:space="0" w:color="auto"/>
                <w:left w:val="none" w:sz="0" w:space="0" w:color="auto"/>
                <w:bottom w:val="none" w:sz="0" w:space="0" w:color="auto"/>
                <w:right w:val="none" w:sz="0" w:space="0" w:color="auto"/>
              </w:divBdr>
              <w:divsChild>
                <w:div w:id="784273858">
                  <w:marLeft w:val="0"/>
                  <w:marRight w:val="0"/>
                  <w:marTop w:val="0"/>
                  <w:marBottom w:val="0"/>
                  <w:divBdr>
                    <w:top w:val="none" w:sz="0" w:space="0" w:color="auto"/>
                    <w:left w:val="none" w:sz="0" w:space="0" w:color="auto"/>
                    <w:bottom w:val="none" w:sz="0" w:space="0" w:color="auto"/>
                    <w:right w:val="none" w:sz="0" w:space="0" w:color="auto"/>
                  </w:divBdr>
                  <w:divsChild>
                    <w:div w:id="70781176">
                      <w:marLeft w:val="0"/>
                      <w:marRight w:val="0"/>
                      <w:marTop w:val="0"/>
                      <w:marBottom w:val="0"/>
                      <w:divBdr>
                        <w:top w:val="none" w:sz="0" w:space="0" w:color="auto"/>
                        <w:left w:val="none" w:sz="0" w:space="0" w:color="auto"/>
                        <w:bottom w:val="none" w:sz="0" w:space="0" w:color="auto"/>
                        <w:right w:val="none" w:sz="0" w:space="0" w:color="auto"/>
                      </w:divBdr>
                      <w:divsChild>
                        <w:div w:id="587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8926">
                  <w:marLeft w:val="0"/>
                  <w:marRight w:val="0"/>
                  <w:marTop w:val="0"/>
                  <w:marBottom w:val="0"/>
                  <w:divBdr>
                    <w:top w:val="none" w:sz="0" w:space="0" w:color="auto"/>
                    <w:left w:val="none" w:sz="0" w:space="0" w:color="auto"/>
                    <w:bottom w:val="none" w:sz="0" w:space="0" w:color="auto"/>
                    <w:right w:val="none" w:sz="0" w:space="0" w:color="auto"/>
                  </w:divBdr>
                  <w:divsChild>
                    <w:div w:id="1932079166">
                      <w:marLeft w:val="0"/>
                      <w:marRight w:val="0"/>
                      <w:marTop w:val="0"/>
                      <w:marBottom w:val="0"/>
                      <w:divBdr>
                        <w:top w:val="none" w:sz="0" w:space="0" w:color="auto"/>
                        <w:left w:val="none" w:sz="0" w:space="0" w:color="auto"/>
                        <w:bottom w:val="none" w:sz="0" w:space="0" w:color="auto"/>
                        <w:right w:val="none" w:sz="0" w:space="0" w:color="auto"/>
                      </w:divBdr>
                      <w:divsChild>
                        <w:div w:id="15706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81148">
      <w:bodyDiv w:val="1"/>
      <w:marLeft w:val="0"/>
      <w:marRight w:val="0"/>
      <w:marTop w:val="0"/>
      <w:marBottom w:val="0"/>
      <w:divBdr>
        <w:top w:val="none" w:sz="0" w:space="0" w:color="auto"/>
        <w:left w:val="none" w:sz="0" w:space="0" w:color="auto"/>
        <w:bottom w:val="none" w:sz="0" w:space="0" w:color="auto"/>
        <w:right w:val="none" w:sz="0" w:space="0" w:color="auto"/>
      </w:divBdr>
    </w:div>
    <w:div w:id="1368485571">
      <w:bodyDiv w:val="1"/>
      <w:marLeft w:val="0"/>
      <w:marRight w:val="0"/>
      <w:marTop w:val="0"/>
      <w:marBottom w:val="0"/>
      <w:divBdr>
        <w:top w:val="none" w:sz="0" w:space="0" w:color="auto"/>
        <w:left w:val="none" w:sz="0" w:space="0" w:color="auto"/>
        <w:bottom w:val="none" w:sz="0" w:space="0" w:color="auto"/>
        <w:right w:val="none" w:sz="0" w:space="0" w:color="auto"/>
      </w:divBdr>
    </w:div>
    <w:div w:id="1388452342">
      <w:bodyDiv w:val="1"/>
      <w:marLeft w:val="0"/>
      <w:marRight w:val="0"/>
      <w:marTop w:val="0"/>
      <w:marBottom w:val="0"/>
      <w:divBdr>
        <w:top w:val="none" w:sz="0" w:space="0" w:color="auto"/>
        <w:left w:val="none" w:sz="0" w:space="0" w:color="auto"/>
        <w:bottom w:val="none" w:sz="0" w:space="0" w:color="auto"/>
        <w:right w:val="none" w:sz="0" w:space="0" w:color="auto"/>
      </w:divBdr>
      <w:divsChild>
        <w:div w:id="722682981">
          <w:marLeft w:val="0"/>
          <w:marRight w:val="0"/>
          <w:marTop w:val="0"/>
          <w:marBottom w:val="0"/>
          <w:divBdr>
            <w:top w:val="none" w:sz="0" w:space="0" w:color="auto"/>
            <w:left w:val="none" w:sz="0" w:space="0" w:color="auto"/>
            <w:bottom w:val="none" w:sz="0" w:space="0" w:color="auto"/>
            <w:right w:val="none" w:sz="0" w:space="0" w:color="auto"/>
          </w:divBdr>
          <w:divsChild>
            <w:div w:id="2030987932">
              <w:marLeft w:val="0"/>
              <w:marRight w:val="0"/>
              <w:marTop w:val="0"/>
              <w:marBottom w:val="0"/>
              <w:divBdr>
                <w:top w:val="none" w:sz="0" w:space="0" w:color="auto"/>
                <w:left w:val="none" w:sz="0" w:space="0" w:color="auto"/>
                <w:bottom w:val="none" w:sz="0" w:space="0" w:color="auto"/>
                <w:right w:val="none" w:sz="0" w:space="0" w:color="auto"/>
              </w:divBdr>
              <w:divsChild>
                <w:div w:id="132911989">
                  <w:marLeft w:val="0"/>
                  <w:marRight w:val="0"/>
                  <w:marTop w:val="0"/>
                  <w:marBottom w:val="0"/>
                  <w:divBdr>
                    <w:top w:val="none" w:sz="0" w:space="0" w:color="auto"/>
                    <w:left w:val="none" w:sz="0" w:space="0" w:color="auto"/>
                    <w:bottom w:val="none" w:sz="0" w:space="0" w:color="auto"/>
                    <w:right w:val="none" w:sz="0" w:space="0" w:color="auto"/>
                  </w:divBdr>
                </w:div>
              </w:divsChild>
            </w:div>
            <w:div w:id="1668481950">
              <w:marLeft w:val="0"/>
              <w:marRight w:val="0"/>
              <w:marTop w:val="0"/>
              <w:marBottom w:val="0"/>
              <w:divBdr>
                <w:top w:val="none" w:sz="0" w:space="0" w:color="auto"/>
                <w:left w:val="none" w:sz="0" w:space="0" w:color="auto"/>
                <w:bottom w:val="none" w:sz="0" w:space="0" w:color="auto"/>
                <w:right w:val="none" w:sz="0" w:space="0" w:color="auto"/>
              </w:divBdr>
              <w:divsChild>
                <w:div w:id="211312376">
                  <w:marLeft w:val="0"/>
                  <w:marRight w:val="0"/>
                  <w:marTop w:val="0"/>
                  <w:marBottom w:val="0"/>
                  <w:divBdr>
                    <w:top w:val="none" w:sz="0" w:space="0" w:color="auto"/>
                    <w:left w:val="none" w:sz="0" w:space="0" w:color="auto"/>
                    <w:bottom w:val="none" w:sz="0" w:space="0" w:color="auto"/>
                    <w:right w:val="none" w:sz="0" w:space="0" w:color="auto"/>
                  </w:divBdr>
                </w:div>
              </w:divsChild>
            </w:div>
            <w:div w:id="1393653449">
              <w:marLeft w:val="0"/>
              <w:marRight w:val="0"/>
              <w:marTop w:val="0"/>
              <w:marBottom w:val="0"/>
              <w:divBdr>
                <w:top w:val="none" w:sz="0" w:space="0" w:color="auto"/>
                <w:left w:val="none" w:sz="0" w:space="0" w:color="auto"/>
                <w:bottom w:val="none" w:sz="0" w:space="0" w:color="auto"/>
                <w:right w:val="none" w:sz="0" w:space="0" w:color="auto"/>
              </w:divBdr>
              <w:divsChild>
                <w:div w:id="1458840767">
                  <w:marLeft w:val="0"/>
                  <w:marRight w:val="0"/>
                  <w:marTop w:val="0"/>
                  <w:marBottom w:val="0"/>
                  <w:divBdr>
                    <w:top w:val="none" w:sz="0" w:space="0" w:color="auto"/>
                    <w:left w:val="none" w:sz="0" w:space="0" w:color="auto"/>
                    <w:bottom w:val="none" w:sz="0" w:space="0" w:color="auto"/>
                    <w:right w:val="none" w:sz="0" w:space="0" w:color="auto"/>
                  </w:divBdr>
                </w:div>
              </w:divsChild>
            </w:div>
            <w:div w:id="1534347807">
              <w:marLeft w:val="0"/>
              <w:marRight w:val="0"/>
              <w:marTop w:val="0"/>
              <w:marBottom w:val="0"/>
              <w:divBdr>
                <w:top w:val="none" w:sz="0" w:space="0" w:color="auto"/>
                <w:left w:val="none" w:sz="0" w:space="0" w:color="auto"/>
                <w:bottom w:val="none" w:sz="0" w:space="0" w:color="auto"/>
                <w:right w:val="none" w:sz="0" w:space="0" w:color="auto"/>
              </w:divBdr>
              <w:divsChild>
                <w:div w:id="149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1969">
          <w:marLeft w:val="0"/>
          <w:marRight w:val="0"/>
          <w:marTop w:val="0"/>
          <w:marBottom w:val="0"/>
          <w:divBdr>
            <w:top w:val="none" w:sz="0" w:space="0" w:color="auto"/>
            <w:left w:val="none" w:sz="0" w:space="0" w:color="auto"/>
            <w:bottom w:val="none" w:sz="0" w:space="0" w:color="auto"/>
            <w:right w:val="none" w:sz="0" w:space="0" w:color="auto"/>
          </w:divBdr>
          <w:divsChild>
            <w:div w:id="725687907">
              <w:marLeft w:val="0"/>
              <w:marRight w:val="0"/>
              <w:marTop w:val="0"/>
              <w:marBottom w:val="0"/>
              <w:divBdr>
                <w:top w:val="none" w:sz="0" w:space="0" w:color="auto"/>
                <w:left w:val="none" w:sz="0" w:space="0" w:color="auto"/>
                <w:bottom w:val="none" w:sz="0" w:space="0" w:color="auto"/>
                <w:right w:val="none" w:sz="0" w:space="0" w:color="auto"/>
              </w:divBdr>
              <w:divsChild>
                <w:div w:id="20627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3443">
      <w:bodyDiv w:val="1"/>
      <w:marLeft w:val="0"/>
      <w:marRight w:val="0"/>
      <w:marTop w:val="0"/>
      <w:marBottom w:val="0"/>
      <w:divBdr>
        <w:top w:val="none" w:sz="0" w:space="0" w:color="auto"/>
        <w:left w:val="none" w:sz="0" w:space="0" w:color="auto"/>
        <w:bottom w:val="none" w:sz="0" w:space="0" w:color="auto"/>
        <w:right w:val="none" w:sz="0" w:space="0" w:color="auto"/>
      </w:divBdr>
      <w:divsChild>
        <w:div w:id="1850636242">
          <w:marLeft w:val="0"/>
          <w:marRight w:val="0"/>
          <w:marTop w:val="100"/>
          <w:marBottom w:val="100"/>
          <w:divBdr>
            <w:top w:val="none" w:sz="0" w:space="0" w:color="auto"/>
            <w:left w:val="none" w:sz="0" w:space="0" w:color="auto"/>
            <w:bottom w:val="none" w:sz="0" w:space="0" w:color="auto"/>
            <w:right w:val="none" w:sz="0" w:space="0" w:color="auto"/>
          </w:divBdr>
        </w:div>
      </w:divsChild>
    </w:div>
    <w:div w:id="1755396551">
      <w:bodyDiv w:val="1"/>
      <w:marLeft w:val="0"/>
      <w:marRight w:val="0"/>
      <w:marTop w:val="0"/>
      <w:marBottom w:val="0"/>
      <w:divBdr>
        <w:top w:val="none" w:sz="0" w:space="0" w:color="auto"/>
        <w:left w:val="none" w:sz="0" w:space="0" w:color="auto"/>
        <w:bottom w:val="none" w:sz="0" w:space="0" w:color="auto"/>
        <w:right w:val="none" w:sz="0" w:space="0" w:color="auto"/>
      </w:divBdr>
      <w:divsChild>
        <w:div w:id="1214344439">
          <w:marLeft w:val="0"/>
          <w:marRight w:val="0"/>
          <w:marTop w:val="0"/>
          <w:marBottom w:val="0"/>
          <w:divBdr>
            <w:top w:val="none" w:sz="0" w:space="0" w:color="auto"/>
            <w:left w:val="none" w:sz="0" w:space="0" w:color="auto"/>
            <w:bottom w:val="none" w:sz="0" w:space="0" w:color="auto"/>
            <w:right w:val="none" w:sz="0" w:space="0" w:color="auto"/>
          </w:divBdr>
          <w:divsChild>
            <w:div w:id="1560939042">
              <w:marLeft w:val="0"/>
              <w:marRight w:val="0"/>
              <w:marTop w:val="0"/>
              <w:marBottom w:val="0"/>
              <w:divBdr>
                <w:top w:val="none" w:sz="0" w:space="0" w:color="auto"/>
                <w:left w:val="none" w:sz="0" w:space="0" w:color="auto"/>
                <w:bottom w:val="none" w:sz="0" w:space="0" w:color="auto"/>
                <w:right w:val="none" w:sz="0" w:space="0" w:color="auto"/>
              </w:divBdr>
              <w:divsChild>
                <w:div w:id="17713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6106">
      <w:bodyDiv w:val="1"/>
      <w:marLeft w:val="0"/>
      <w:marRight w:val="0"/>
      <w:marTop w:val="0"/>
      <w:marBottom w:val="0"/>
      <w:divBdr>
        <w:top w:val="none" w:sz="0" w:space="0" w:color="auto"/>
        <w:left w:val="none" w:sz="0" w:space="0" w:color="auto"/>
        <w:bottom w:val="none" w:sz="0" w:space="0" w:color="auto"/>
        <w:right w:val="none" w:sz="0" w:space="0" w:color="auto"/>
      </w:divBdr>
      <w:divsChild>
        <w:div w:id="1896623893">
          <w:marLeft w:val="0"/>
          <w:marRight w:val="0"/>
          <w:marTop w:val="0"/>
          <w:marBottom w:val="0"/>
          <w:divBdr>
            <w:top w:val="none" w:sz="0" w:space="0" w:color="auto"/>
            <w:left w:val="none" w:sz="0" w:space="0" w:color="auto"/>
            <w:bottom w:val="none" w:sz="0" w:space="0" w:color="auto"/>
            <w:right w:val="none" w:sz="0" w:space="0" w:color="auto"/>
          </w:divBdr>
          <w:divsChild>
            <w:div w:id="1256749901">
              <w:marLeft w:val="0"/>
              <w:marRight w:val="0"/>
              <w:marTop w:val="0"/>
              <w:marBottom w:val="0"/>
              <w:divBdr>
                <w:top w:val="none" w:sz="0" w:space="0" w:color="auto"/>
                <w:left w:val="none" w:sz="0" w:space="0" w:color="auto"/>
                <w:bottom w:val="none" w:sz="0" w:space="0" w:color="auto"/>
                <w:right w:val="none" w:sz="0" w:space="0" w:color="auto"/>
              </w:divBdr>
              <w:divsChild>
                <w:div w:id="1449811903">
                  <w:marLeft w:val="0"/>
                  <w:marRight w:val="0"/>
                  <w:marTop w:val="0"/>
                  <w:marBottom w:val="0"/>
                  <w:divBdr>
                    <w:top w:val="none" w:sz="0" w:space="0" w:color="auto"/>
                    <w:left w:val="none" w:sz="0" w:space="0" w:color="auto"/>
                    <w:bottom w:val="none" w:sz="0" w:space="0" w:color="auto"/>
                    <w:right w:val="none" w:sz="0" w:space="0" w:color="auto"/>
                  </w:divBdr>
                </w:div>
              </w:divsChild>
            </w:div>
            <w:div w:id="113525777">
              <w:marLeft w:val="0"/>
              <w:marRight w:val="0"/>
              <w:marTop w:val="0"/>
              <w:marBottom w:val="0"/>
              <w:divBdr>
                <w:top w:val="none" w:sz="0" w:space="0" w:color="auto"/>
                <w:left w:val="none" w:sz="0" w:space="0" w:color="auto"/>
                <w:bottom w:val="none" w:sz="0" w:space="0" w:color="auto"/>
                <w:right w:val="none" w:sz="0" w:space="0" w:color="auto"/>
              </w:divBdr>
              <w:divsChild>
                <w:div w:id="1424447224">
                  <w:marLeft w:val="0"/>
                  <w:marRight w:val="0"/>
                  <w:marTop w:val="0"/>
                  <w:marBottom w:val="0"/>
                  <w:divBdr>
                    <w:top w:val="none" w:sz="0" w:space="0" w:color="auto"/>
                    <w:left w:val="none" w:sz="0" w:space="0" w:color="auto"/>
                    <w:bottom w:val="none" w:sz="0" w:space="0" w:color="auto"/>
                    <w:right w:val="none" w:sz="0" w:space="0" w:color="auto"/>
                  </w:divBdr>
                </w:div>
              </w:divsChild>
            </w:div>
            <w:div w:id="610816829">
              <w:marLeft w:val="0"/>
              <w:marRight w:val="0"/>
              <w:marTop w:val="0"/>
              <w:marBottom w:val="0"/>
              <w:divBdr>
                <w:top w:val="none" w:sz="0" w:space="0" w:color="auto"/>
                <w:left w:val="none" w:sz="0" w:space="0" w:color="auto"/>
                <w:bottom w:val="none" w:sz="0" w:space="0" w:color="auto"/>
                <w:right w:val="none" w:sz="0" w:space="0" w:color="auto"/>
              </w:divBdr>
              <w:divsChild>
                <w:div w:id="786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342">
          <w:marLeft w:val="0"/>
          <w:marRight w:val="0"/>
          <w:marTop w:val="0"/>
          <w:marBottom w:val="0"/>
          <w:divBdr>
            <w:top w:val="none" w:sz="0" w:space="0" w:color="auto"/>
            <w:left w:val="none" w:sz="0" w:space="0" w:color="auto"/>
            <w:bottom w:val="none" w:sz="0" w:space="0" w:color="auto"/>
            <w:right w:val="none" w:sz="0" w:space="0" w:color="auto"/>
          </w:divBdr>
          <w:divsChild>
            <w:div w:id="8220124">
              <w:marLeft w:val="0"/>
              <w:marRight w:val="0"/>
              <w:marTop w:val="0"/>
              <w:marBottom w:val="0"/>
              <w:divBdr>
                <w:top w:val="none" w:sz="0" w:space="0" w:color="auto"/>
                <w:left w:val="none" w:sz="0" w:space="0" w:color="auto"/>
                <w:bottom w:val="none" w:sz="0" w:space="0" w:color="auto"/>
                <w:right w:val="none" w:sz="0" w:space="0" w:color="auto"/>
              </w:divBdr>
              <w:divsChild>
                <w:div w:id="991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9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811">
          <w:marLeft w:val="0"/>
          <w:marRight w:val="0"/>
          <w:marTop w:val="0"/>
          <w:marBottom w:val="0"/>
          <w:divBdr>
            <w:top w:val="none" w:sz="0" w:space="0" w:color="auto"/>
            <w:left w:val="none" w:sz="0" w:space="0" w:color="auto"/>
            <w:bottom w:val="none" w:sz="0" w:space="0" w:color="auto"/>
            <w:right w:val="none" w:sz="0" w:space="0" w:color="auto"/>
          </w:divBdr>
          <w:divsChild>
            <w:div w:id="765077852">
              <w:marLeft w:val="0"/>
              <w:marRight w:val="0"/>
              <w:marTop w:val="0"/>
              <w:marBottom w:val="0"/>
              <w:divBdr>
                <w:top w:val="none" w:sz="0" w:space="0" w:color="auto"/>
                <w:left w:val="none" w:sz="0" w:space="0" w:color="auto"/>
                <w:bottom w:val="none" w:sz="0" w:space="0" w:color="auto"/>
                <w:right w:val="none" w:sz="0" w:space="0" w:color="auto"/>
              </w:divBdr>
              <w:divsChild>
                <w:div w:id="5025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48FF08-0FC5-5A40-AD34-C3CE8E4A003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70A060D6A282439264DE9FFCFF22EE" ma:contentTypeVersion="39" ma:contentTypeDescription="Create a new document." ma:contentTypeScope="" ma:versionID="9722f746421eb4551adf2b211042278f">
  <xsd:schema xmlns:xsd="http://www.w3.org/2001/XMLSchema" xmlns:xs="http://www.w3.org/2001/XMLSchema" xmlns:p="http://schemas.microsoft.com/office/2006/metadata/properties" xmlns:ns1="http://schemas.microsoft.com/sharepoint/v3" xmlns:ns2="a4a66dd6-9ba7-44e1-bb42-19e796b83415" xmlns:ns3="fdff4e9c-8b7d-4008-9388-c94c355f80b5" targetNamespace="http://schemas.microsoft.com/office/2006/metadata/properties" ma:root="true" ma:fieldsID="ead04cb8d52d223eabc9e76f892523cd" ns1:_="" ns2:_="" ns3:_="">
    <xsd:import namespace="http://schemas.microsoft.com/sharepoint/v3"/>
    <xsd:import namespace="a4a66dd6-9ba7-44e1-bb42-19e796b83415"/>
    <xsd:import namespace="fdff4e9c-8b7d-4008-9388-c94c355f80b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Pictur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66dd6-9ba7-44e1-bb42-19e796b8341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Picture" ma:index="39"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40"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8326c230-d9bd-424f-8c6d-701d0a9ec1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ff4e9c-8b7d-4008-9388-c94c355f80b5"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ea3cbf10-77e0-4856-82c3-f8ee92d91cb8}" ma:internalName="TaxCatchAll" ma:showField="CatchAllData" ma:web="fdff4e9c-8b7d-4008-9388-c94c355f8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h_Settings xmlns="a4a66dd6-9ba7-44e1-bb42-19e796b83415" xsi:nil="true"/>
    <Templates xmlns="a4a66dd6-9ba7-44e1-bb42-19e796b83415" xsi:nil="true"/>
    <Member_Groups xmlns="a4a66dd6-9ba7-44e1-bb42-19e796b83415">
      <UserInfo>
        <DisplayName/>
        <AccountId xsi:nil="true"/>
        <AccountType/>
      </UserInfo>
    </Member_Groups>
    <_ip_UnifiedCompliancePolicyUIAction xmlns="http://schemas.microsoft.com/sharepoint/v3" xsi:nil="true"/>
    <DefaultSectionNames xmlns="a4a66dd6-9ba7-44e1-bb42-19e796b83415" xsi:nil="true"/>
    <Invited_Members xmlns="a4a66dd6-9ba7-44e1-bb42-19e796b83415" xsi:nil="true"/>
    <Has_Leaders_Only_SectionGroup xmlns="a4a66dd6-9ba7-44e1-bb42-19e796b83415" xsi:nil="true"/>
    <Picture xmlns="a4a66dd6-9ba7-44e1-bb42-19e796b83415">
      <Url xsi:nil="true"/>
      <Description xsi:nil="true"/>
    </Picture>
    <AppVersion xmlns="a4a66dd6-9ba7-44e1-bb42-19e796b83415" xsi:nil="true"/>
    <CultureName xmlns="a4a66dd6-9ba7-44e1-bb42-19e796b83415" xsi:nil="true"/>
    <Owner xmlns="a4a66dd6-9ba7-44e1-bb42-19e796b83415">
      <UserInfo>
        <DisplayName/>
        <AccountId xsi:nil="true"/>
        <AccountType/>
      </UserInfo>
    </Owner>
    <LMS_Mappings xmlns="a4a66dd6-9ba7-44e1-bb42-19e796b83415" xsi:nil="true"/>
    <Invited_Leaders xmlns="a4a66dd6-9ba7-44e1-bb42-19e796b83415" xsi:nil="true"/>
    <_ip_UnifiedCompliancePolicyProperties xmlns="http://schemas.microsoft.com/sharepoint/v3" xsi:nil="true"/>
    <NotebookType xmlns="a4a66dd6-9ba7-44e1-bb42-19e796b83415" xsi:nil="true"/>
    <FolderType xmlns="a4a66dd6-9ba7-44e1-bb42-19e796b83415" xsi:nil="true"/>
    <Leaders xmlns="a4a66dd6-9ba7-44e1-bb42-19e796b83415">
      <UserInfo>
        <DisplayName/>
        <AccountId xsi:nil="true"/>
        <AccountType/>
      </UserInfo>
    </Leaders>
    <Distribution_Groups xmlns="a4a66dd6-9ba7-44e1-bb42-19e796b83415" xsi:nil="true"/>
    <TeamsChannelId xmlns="a4a66dd6-9ba7-44e1-bb42-19e796b83415" xsi:nil="true"/>
    <IsNotebookLocked xmlns="a4a66dd6-9ba7-44e1-bb42-19e796b83415" xsi:nil="true"/>
    <Members xmlns="a4a66dd6-9ba7-44e1-bb42-19e796b83415">
      <UserInfo>
        <DisplayName/>
        <AccountId xsi:nil="true"/>
        <AccountType/>
      </UserInfo>
    </Members>
    <Self_Registration_Enabled xmlns="a4a66dd6-9ba7-44e1-bb42-19e796b83415" xsi:nil="true"/>
    <Is_Collaboration_Space_Locked xmlns="a4a66dd6-9ba7-44e1-bb42-19e796b83415" xsi:nil="true"/>
    <TaxCatchAll xmlns="fdff4e9c-8b7d-4008-9388-c94c355f80b5" xsi:nil="true"/>
    <lcf76f155ced4ddcb4097134ff3c332f xmlns="a4a66dd6-9ba7-44e1-bb42-19e796b834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93EBB-0B29-4B4E-8774-18C9AA8F0B3A}">
  <ds:schemaRefs>
    <ds:schemaRef ds:uri="http://schemas.microsoft.com/sharepoint/v3/contenttype/forms"/>
  </ds:schemaRefs>
</ds:datastoreItem>
</file>

<file path=customXml/itemProps2.xml><?xml version="1.0" encoding="utf-8"?>
<ds:datastoreItem xmlns:ds="http://schemas.openxmlformats.org/officeDocument/2006/customXml" ds:itemID="{E83758BD-1E49-4966-A1DA-1C814E9C8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a66dd6-9ba7-44e1-bb42-19e796b83415"/>
    <ds:schemaRef ds:uri="fdff4e9c-8b7d-4008-9388-c94c355f8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9C656-85CF-42AC-B079-56185239EBD4}">
  <ds:schemaRefs>
    <ds:schemaRef ds:uri="http://schemas.microsoft.com/office/2006/metadata/properties"/>
    <ds:schemaRef ds:uri="http://schemas.microsoft.com/office/infopath/2007/PartnerControls"/>
    <ds:schemaRef ds:uri="a4a66dd6-9ba7-44e1-bb42-19e796b83415"/>
    <ds:schemaRef ds:uri="http://schemas.microsoft.com/sharepoint/v3"/>
    <ds:schemaRef ds:uri="fdff4e9c-8b7d-4008-9388-c94c355f80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9208</Characters>
  <Application>Microsoft Office Word</Application>
  <DocSecurity>0</DocSecurity>
  <Lines>217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Hankins, Rebecca</dc:creator>
  <cp:keywords/>
  <dc:description/>
  <cp:lastModifiedBy>Dinh, Thien-An</cp:lastModifiedBy>
  <cp:revision>3</cp:revision>
  <dcterms:created xsi:type="dcterms:W3CDTF">2025-03-10T20:01:00Z</dcterms:created>
  <dcterms:modified xsi:type="dcterms:W3CDTF">2025-10-08T18:33:00Z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0x0101007570A060D6A282439264DE9FFCFF22EE</vt:lpwstr>
  </property>
  <property fmtid="{D5CDD505-2E9C-101B-9397-08002B2CF9AE}" pid="3" name="MediaServiceImageTags">
    <vt:lpwstr/>
  </property>
  <property fmtid="{D5CDD505-2E9C-101B-9397-08002B2CF9AE}" pid="4" name="grammarly_documentId">
    <vt:lpwstr>documentId_9904</vt:lpwstr>
  </property>
  <property fmtid="{D5CDD505-2E9C-101B-9397-08002B2CF9AE}" pid="5" name="grammarly_documentContext">
    <vt:lpwstr>{"goals":[],"domain":"general","emotions":[],"dialect":"american"}</vt:lpwstr>
  </property>
</Properties>
</file>